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40" w:after="40"/>
        <w:jc w:val="center"/>
      </w:pPr>
      <w:r>
        <w:rPr>
          <w:rFonts w:ascii="Sylfaen" w:hAnsi="Sylfaen"/>
          <w:b/>
          <w:color w:val="1F4E78"/>
          <w:sz w:val="36"/>
        </w:rPr>
        <w:t>მათემატიკის სადიაგნოსტიკო ტესტი</w:t>
      </w:r>
    </w:p>
    <w:p>
      <w:pPr>
        <w:spacing w:after="80"/>
        <w:jc w:val="center"/>
      </w:pPr>
      <w:r>
        <w:rPr>
          <w:rFonts w:ascii="Sylfaen" w:hAnsi="Sylfaen"/>
          <w:b/>
          <w:color w:val="595959"/>
          <w:sz w:val="26"/>
        </w:rPr>
        <w:t>VIII კლასი</w:t>
      </w:r>
    </w:p>
    <w:p>
      <w:pPr>
        <w:spacing w:after="400"/>
        <w:jc w:val="center"/>
      </w:pPr>
      <w:r>
        <w:rPr>
          <w:rFonts w:ascii="Sylfaen" w:hAnsi="Sylfaen"/>
          <w:i/>
          <w:color w:val="7F8C8D"/>
          <w:sz w:val="20"/>
        </w:rPr>
        <w:t>შემქმნელი: teachernaili.ge | Don’t copy</w:t>
      </w:r>
    </w:p>
    <w:p>
      <w:pPr>
        <w:keepNext/>
        <w:spacing w:before="160" w:after="40"/>
      </w:pPr>
      <w:r>
        <w:rPr>
          <w:b/>
        </w:rPr>
        <w:t>1. გამოთვალეთ გამოსახულების მნიშვნელობა: 0,4 + 3/5 • (1/2 + 1/3)</w:t>
      </w:r>
    </w:p>
    <w:p>
      <w:pPr>
        <w:spacing w:after="120"/>
        <w:ind w:left="288"/>
      </w:pPr>
      <w:r>
        <w:t>ა) 2,5;   ბ) 0,9;   გ) 5/6;   დ) 0,64.</w:t>
      </w:r>
    </w:p>
    <w:p>
      <w:pPr>
        <w:keepNext/>
        <w:spacing w:before="160" w:after="40"/>
      </w:pPr>
      <w:r>
        <w:rPr>
          <w:b/>
        </w:rPr>
        <w:t>2. იპოვეთ x, თუ x-ისა და 25-ის საშუალო არითმეტიკულია 15.</w:t>
      </w:r>
    </w:p>
    <w:p>
      <w:pPr>
        <w:spacing w:after="120"/>
        <w:ind w:left="288"/>
      </w:pPr>
      <w:r>
        <w:t>ა) 5;   ბ) 10;   გ) 15;   დ) 20.</w:t>
      </w:r>
    </w:p>
    <w:p>
      <w:pPr>
        <w:keepNext/>
        <w:spacing w:before="160" w:after="40"/>
      </w:pPr>
      <w:r>
        <w:rPr>
          <w:b/>
        </w:rPr>
        <w:t>3. დაალაგეთ ზრდის მიხედვით: a; a²; a³, თუ 0 &lt; a &lt; 1.</w:t>
      </w:r>
    </w:p>
    <w:p>
      <w:pPr>
        <w:spacing w:after="120"/>
        <w:ind w:left="288"/>
      </w:pPr>
      <w:r>
        <w:t>ა) a; a²; a³;   ბ) a³; a²; a;   გ) a²; a; a³;   დ) პასუხის გაცემა შეუძლებელია.</w:t>
      </w:r>
    </w:p>
    <w:p>
      <w:pPr>
        <w:keepNext/>
        <w:spacing w:before="160" w:after="40"/>
      </w:pPr>
      <w:r>
        <w:rPr>
          <w:b/>
        </w:rPr>
        <w:t>4. ჩაწერეთ რიცხვი 0,000035 სტანდარტული ფორმით.</w:t>
      </w:r>
    </w:p>
    <w:p>
      <w:pPr>
        <w:spacing w:after="120"/>
        <w:ind w:left="288"/>
      </w:pPr>
      <w:r>
        <w:t>ა) 35 • 10⁻⁶;   ბ) 3,5 • 10⁻⁵;   გ) 3,5 • 10⁻⁴;   დ) 0,35 • 10⁻⁴.</w:t>
      </w:r>
    </w:p>
    <w:p>
      <w:pPr>
        <w:keepNext/>
        <w:spacing w:before="160" w:after="40"/>
      </w:pPr>
      <w:r>
        <w:rPr>
          <w:b/>
        </w:rPr>
        <w:t>5. გაამარტივეთ გამოსახულება: (2a - 5b)².</w:t>
      </w:r>
    </w:p>
    <w:p>
      <w:pPr>
        <w:spacing w:after="120"/>
        <w:ind w:left="288"/>
      </w:pPr>
      <w:r>
        <w:t>ა) 4a² - 10ab + 25b²;   ბ) 4a² - 20ab + 25b²;   გ) 25b² - 10ab + 4a²;   დ) 4a² - 25b².</w:t>
      </w:r>
    </w:p>
    <w:p>
      <w:pPr>
        <w:keepNext/>
        <w:spacing w:before="160" w:after="40"/>
      </w:pPr>
      <w:r>
        <w:rPr>
          <w:b/>
        </w:rPr>
        <w:t>6. რომელია მცდარი დებულება?</w:t>
      </w:r>
    </w:p>
    <w:p>
      <w:pPr>
        <w:spacing w:after="120"/>
        <w:ind w:left="288"/>
      </w:pPr>
      <w:r>
        <w:t>ა) ნებისმიერ სამკუთხედს აქვს არანაკლებ ორი მახვილი კუთხე.</w:t>
        <w:br/>
        <w:t>ბ) მართკუთხა სამკუთხედში ჰიპოტენუზა ყოველთვის მეტია კათეტზე.</w:t>
        <w:br/>
        <w:t>გ) სამკუთხედის გარე კუთხე მისი მოსაზღვრე შიგა კუთხის ტოლია.</w:t>
        <w:br/>
        <w:t>დ) სამკუთხედის კუთხეების ჯამი 180°-ია.</w:t>
      </w:r>
    </w:p>
    <w:p>
      <w:pPr>
        <w:keepNext/>
        <w:spacing w:before="160" w:after="40"/>
      </w:pPr>
      <w:r>
        <w:rPr>
          <w:b/>
        </w:rPr>
        <w:t>7. იპოვეთ x, თუ |x| = 5 განტოლების ამონახსნთა სიმრავლეა:</w:t>
      </w:r>
    </w:p>
    <w:p>
      <w:pPr>
        <w:spacing w:after="120"/>
        <w:ind w:left="288"/>
      </w:pPr>
      <w:r>
        <w:t>ა) {5};   ბ) {-5};   გ) {5; -5};   დ) {5; 0; -5}.</w:t>
      </w:r>
    </w:p>
    <w:p>
      <w:pPr>
        <w:keepNext/>
        <w:spacing w:before="160" w:after="40"/>
      </w:pPr>
      <w:r>
        <w:rPr>
          <w:b/>
        </w:rPr>
        <w:t>8. პარალელოგრამის ერთი კუთხე 102°-ია. იპოვეთ მისი დანარჩენი კუთხეები.</w:t>
      </w:r>
    </w:p>
    <w:p>
      <w:pPr>
        <w:spacing w:after="120"/>
        <w:ind w:left="288"/>
      </w:pPr>
      <w:r>
        <w:t>ა) 102°, 78°, 78°;   ბ) 102°, 102°, 102°;   გ) 78°, 78°, 78°;   დ) 102°, 90°, 68°.</w:t>
      </w:r>
    </w:p>
    <w:p>
      <w:pPr>
        <w:keepNext/>
        <w:spacing w:before="160" w:after="40"/>
      </w:pPr>
      <w:r>
        <w:rPr>
          <w:b/>
        </w:rPr>
        <w:t>9. გამოთვალეთ: √196.</w:t>
      </w:r>
    </w:p>
    <w:p>
      <w:pPr>
        <w:spacing w:after="120"/>
        <w:ind w:left="288"/>
      </w:pPr>
      <w:r>
        <w:t>ა) 13;   ბ) 14;   გ) 15;   დ) 16.</w:t>
      </w:r>
    </w:p>
    <w:p>
      <w:pPr>
        <w:keepNext/>
        <w:spacing w:before="160" w:after="40"/>
      </w:pPr>
      <w:r>
        <w:rPr>
          <w:b/>
        </w:rPr>
        <w:t>10. იპოვეთ მართკუთხა სამკუთხედის ჰიპოტენუზა, თუ კათეტებია 6 სმ და 8 სმ.</w:t>
      </w:r>
    </w:p>
    <w:p>
      <w:pPr>
        <w:spacing w:after="120"/>
        <w:ind w:left="288"/>
      </w:pPr>
      <w:r>
        <w:t>ა) 10 სმ;   ბ) 12 სმ;   გ) 14 სმ;   დ) 100 სმ.</w:t>
      </w:r>
    </w:p>
    <w:p>
      <w:pPr>
        <w:keepNext/>
        <w:spacing w:before="160" w:after="40"/>
      </w:pPr>
      <w:r>
        <w:rPr>
          <w:b/>
        </w:rPr>
        <w:t>11. ფუნქცია მოცემულია ფორმულით f(x) = 3x - 2. იპოვეთ f(5).</w:t>
      </w:r>
    </w:p>
    <w:p>
      <w:pPr>
        <w:spacing w:after="120"/>
        <w:ind w:left="288"/>
      </w:pPr>
      <w:r>
        <w:t>ა) 10;   ბ) 13;   გ) 15;   დ) 17.</w:t>
      </w:r>
    </w:p>
    <w:p>
      <w:pPr>
        <w:keepNext/>
        <w:spacing w:before="160" w:after="40"/>
      </w:pPr>
      <w:r>
        <w:rPr>
          <w:b/>
        </w:rPr>
        <w:t>12. იპოვეთ k, თუ y = kx + 1 წრფე გადის (2; 3) წერტილზე.</w:t>
      </w:r>
    </w:p>
    <w:p>
      <w:pPr>
        <w:spacing w:after="120"/>
        <w:ind w:left="288"/>
      </w:pPr>
      <w:r>
        <w:t>ა) 1;   ბ) 2;   გ) -1;   დ) 0,5.</w:t>
      </w:r>
    </w:p>
    <w:p>
      <w:pPr>
        <w:keepNext/>
        <w:spacing w:before="160" w:after="40"/>
      </w:pPr>
      <w:r>
        <w:rPr>
          <w:b/>
        </w:rPr>
        <w:t>13. ამოხსენით განტოლებათა სისტემა:</w:t>
        <w:br/>
        <w:t xml:space="preserve">     x + y = 8</w:t>
        <w:br/>
        <w:t xml:space="preserve">     4x + 3y = 25</w:t>
      </w:r>
    </w:p>
    <w:p>
      <w:pPr>
        <w:spacing w:after="120"/>
        <w:ind w:left="288"/>
      </w:pPr>
      <w:r>
        <w:t>ა) (1; 7);   ბ) (2; 6);   გ) (4; 4);   დ) (5; 3).</w:t>
      </w:r>
    </w:p>
    <w:p>
      <w:pPr>
        <w:keepNext/>
        <w:spacing w:before="160" w:after="40"/>
      </w:pPr>
      <w:r>
        <w:rPr>
          <w:b/>
        </w:rPr>
        <w:t>14. რამდენჯერ გაიზრდება რიცხვი, თუ მას გავადიდებთ 200%-ით?</w:t>
      </w:r>
    </w:p>
    <w:p>
      <w:pPr>
        <w:spacing w:after="120"/>
        <w:ind w:left="288"/>
      </w:pPr>
      <w:r>
        <w:t>ა) 2-ჯერ;   ბ) 3-ჯერ;   გ) 1,5-ჯერ;   დ) 4-ჯერ.</w:t>
      </w:r>
    </w:p>
    <w:p>
      <w:pPr>
        <w:keepNext/>
        <w:spacing w:before="160" w:after="40"/>
      </w:pPr>
      <w:r>
        <w:rPr>
          <w:b/>
        </w:rPr>
        <w:t>15. ტრაპეციის ფუძეებია 8 სმ და 14 სმ. იპოვეთ მისი შუახაზი.</w:t>
      </w:r>
    </w:p>
    <w:p>
      <w:pPr>
        <w:spacing w:after="120"/>
        <w:ind w:left="288"/>
      </w:pPr>
      <w:r>
        <w:t>ა) 9 სმ;   ბ) 10 სმ;   გ) 11 სმ;   დ) 22 სმ.</w:t>
      </w:r>
    </w:p>
    <w:p>
      <w:pPr>
        <w:keepNext/>
        <w:spacing w:before="160" w:after="40"/>
      </w:pPr>
      <w:r>
        <w:rPr>
          <w:b/>
        </w:rPr>
        <w:t>16. იპოვეთ ამოზნექილი რვაკუთხედის კუთხეების ჯამი.</w:t>
      </w:r>
    </w:p>
    <w:p>
      <w:pPr>
        <w:spacing w:after="120"/>
        <w:ind w:left="288"/>
      </w:pPr>
      <w:r>
        <w:t>ა) 720°;   ბ) 900°;   გ) 1080°;   დ) 1260°.</w:t>
      </w:r>
    </w:p>
    <w:p>
      <w:pPr>
        <w:keepNext/>
        <w:spacing w:before="160" w:after="40"/>
      </w:pPr>
      <w:r>
        <w:rPr>
          <w:b/>
        </w:rPr>
        <w:t>17. მართკუთხა სამკუთხედში 30°-იანი კუთხის მოპირდაპირე კათეტი 5 სმ-ია. იპოვეთ ჰიპოტენუზა.</w:t>
      </w:r>
    </w:p>
    <w:p>
      <w:pPr>
        <w:spacing w:after="120"/>
        <w:ind w:left="288"/>
      </w:pPr>
      <w:r>
        <w:t>ა) 2,5 სმ;   ბ) 5 სმ;   გ) 7,5 სმ;   დ) 10 სმ.</w:t>
      </w:r>
    </w:p>
    <w:p>
      <w:pPr>
        <w:keepNext/>
        <w:spacing w:before="160" w:after="40"/>
      </w:pPr>
      <w:r>
        <w:rPr>
          <w:b/>
        </w:rPr>
        <w:t>18. იპოვეთ მონაცემების მედიანა: 25, 90, 110, 45, 35, 25, 85, 35.</w:t>
      </w:r>
    </w:p>
    <w:p>
      <w:pPr>
        <w:spacing w:after="120"/>
        <w:ind w:left="288"/>
      </w:pPr>
      <w:r>
        <w:t>ა) 35;   ბ) 45;   გ) 40;   დ) 60.</w:t>
      </w:r>
    </w:p>
    <w:p>
      <w:pPr>
        <w:keepNext/>
        <w:spacing w:before="160" w:after="40"/>
      </w:pPr>
      <w:r>
        <w:rPr>
          <w:b/>
        </w:rPr>
        <w:t>19. რას უდრის sin 30°?</w:t>
      </w:r>
    </w:p>
    <w:p>
      <w:pPr>
        <w:spacing w:after="120"/>
        <w:ind w:left="288"/>
      </w:pPr>
      <w:r>
        <w:t>ა) 1/2;   ბ) √3/2;   გ) 1;   დ) √2/2.</w:t>
      </w:r>
    </w:p>
    <w:p>
      <w:pPr>
        <w:keepNext/>
        <w:spacing w:before="160" w:after="40"/>
      </w:pPr>
      <w:r>
        <w:rPr>
          <w:b/>
        </w:rPr>
        <w:t>20. წრეწირის რადიუსია 5 სმ. იპოვეთ მისი ფართობი (π ≈ 3,14).</w:t>
      </w:r>
    </w:p>
    <w:p>
      <w:pPr>
        <w:spacing w:after="120"/>
        <w:ind w:left="288"/>
      </w:pPr>
      <w:r>
        <w:t>ა) 15,7 სმ²;   ბ) 31,4 სმ²;   გ) 78,5 სმ²;   დ) 25 სმ².</w:t>
      </w:r>
    </w:p>
    <w:p>
      <w:pPr>
        <w:keepNext/>
        <w:spacing w:before="160" w:after="40"/>
      </w:pPr>
      <w:r>
        <w:rPr>
          <w:b/>
        </w:rPr>
        <w:t>21. რომელია წრფივი უტოლობა?</w:t>
      </w:r>
    </w:p>
    <w:p>
      <w:pPr>
        <w:spacing w:after="120"/>
        <w:ind w:left="288"/>
      </w:pPr>
      <w:r>
        <w:t>ა) 2x + 3 = 5;   ბ) x² &gt; 4;   გ) 3x - 5 &lt; 7;   დ) y = 2x.</w:t>
      </w:r>
    </w:p>
    <w:p>
      <w:pPr>
        <w:keepNext/>
        <w:spacing w:before="160" w:after="40"/>
      </w:pPr>
      <w:r>
        <w:rPr>
          <w:b/>
        </w:rPr>
        <w:t>22. იპოვეთ A(1; -2) წერტილის სიმეტრიული წერტილი y ღერძის მიმართ.</w:t>
      </w:r>
    </w:p>
    <w:p>
      <w:pPr>
        <w:spacing w:after="120"/>
        <w:ind w:left="288"/>
      </w:pPr>
      <w:r>
        <w:t>ა) (-1; -2);   ბ) (1; 2);   გ) (-1; 2);   დ) (2; -1).</w:t>
      </w:r>
    </w:p>
    <w:p>
      <w:pPr>
        <w:keepNext/>
        <w:spacing w:before="160" w:after="40"/>
      </w:pPr>
      <w:r>
        <w:rPr>
          <w:b/>
        </w:rPr>
        <w:t>23. რა ეწოდება წრფეს, რომელსაც წრეწირთან მხოლოდ ერთი საერთო წერტილი აქვს?</w:t>
      </w:r>
    </w:p>
    <w:p>
      <w:pPr>
        <w:spacing w:after="120"/>
        <w:ind w:left="288"/>
      </w:pPr>
      <w:r>
        <w:t>ა) ქორდა;   ბ) მკვეთი;   გ) მხები;   დ) რადიუსი.</w:t>
      </w:r>
    </w:p>
    <w:p>
      <w:pPr>
        <w:keepNext/>
        <w:spacing w:before="160" w:after="40"/>
      </w:pPr>
      <w:r>
        <w:rPr>
          <w:b/>
        </w:rPr>
        <w:t>24. იპოვეთ კუბის მოცულობა, თუ მისი წიბო 3 სმ-ია.</w:t>
      </w:r>
    </w:p>
    <w:p>
      <w:pPr>
        <w:spacing w:after="120"/>
        <w:ind w:left="288"/>
      </w:pPr>
      <w:r>
        <w:t>ა) 9 სმ³;   ბ) 18 სმ³;   გ) 27 სმ³;   დ) 81 სმ³.</w:t>
      </w:r>
    </w:p>
    <w:p>
      <w:pPr>
        <w:keepNext/>
        <w:spacing w:before="160" w:after="40"/>
      </w:pPr>
      <w:r>
        <w:rPr>
          <w:b/>
        </w:rPr>
        <w:t>25. იპოვეთ ალბათობა იმისა, რომ კამათლის ერთხელ გაგორებისას მოვა 5-ზე ნაკლები რიცხვი.</w:t>
      </w:r>
    </w:p>
    <w:p>
      <w:pPr>
        <w:spacing w:after="120"/>
        <w:ind w:left="288"/>
      </w:pPr>
      <w:r>
        <w:t>ა) 1/6;   ბ) 1/2;   გ) 2/3;   დ) 5/6.</w:t>
      </w:r>
    </w:p>
    <w:p>
      <w:r>
        <w:br w:type="page"/>
      </w:r>
    </w:p>
    <w:p>
      <w:pPr>
        <w:spacing w:before="240" w:after="160"/>
      </w:pPr>
      <w:r>
        <w:rPr>
          <w:b/>
          <w:color w:val="1F4E78"/>
          <w:sz w:val="28"/>
        </w:rPr>
        <w:t>პასუხების ფურცელი</w:t>
      </w:r>
    </w:p>
    <w:tbl>
      <w:tblPr>
        <w:tblW w:type="auto" w:w="0"/>
        <w:jc w:val="center"/>
        <w:tblLayout w:type="fixed"/>
        <w:tblLook w:firstColumn="1" w:firstRow="1" w:lastColumn="0" w:lastRow="0" w:noHBand="0" w:noVBand="1" w:val="04A0"/>
      </w:tblPr>
      <w:tblGrid>
        <w:gridCol w:w="1440"/>
        <w:gridCol w:w="1440"/>
        <w:gridCol w:w="5760"/>
      </w:tblGrid>
      <w:tr>
        <w:tc>
          <w:tcPr>
            <w:tcW w:type="dxa" w:w="3250"/>
            <w:shd w:val="clear" w:color="auto" w:fill="1F4E78"/>
            <w:tcMar>
              <w:top w:w="100" w:type="dxa"/>
              <w:bottom w:w="100" w:type="dxa"/>
              <w:left w:w="150" w:type="dxa"/>
              <w:right w:w="150" w:type="dxa"/>
            </w:tcMar>
          </w:tcPr>
          <w:p>
            <w:r>
              <w:rPr>
                <w:b/>
                <w:color w:val="FFFFFF"/>
              </w:rPr>
              <w:t>კითხვა</w:t>
            </w:r>
          </w:p>
        </w:tc>
        <w:tc>
          <w:tcPr>
            <w:tcW w:type="dxa" w:w="3250"/>
            <w:shd w:val="clear" w:color="auto" w:fill="1F4E78"/>
            <w:tcMar>
              <w:top w:w="100" w:type="dxa"/>
              <w:bottom w:w="100" w:type="dxa"/>
              <w:left w:w="150" w:type="dxa"/>
              <w:right w:w="150" w:type="dxa"/>
            </w:tcMar>
          </w:tcPr>
          <w:p>
            <w:r>
              <w:rPr>
                <w:b/>
                <w:color w:val="FFFFFF"/>
              </w:rPr>
              <w:t>პასუხი</w:t>
            </w:r>
          </w:p>
        </w:tc>
        <w:tc>
          <w:tcPr>
            <w:tcW w:type="dxa" w:w="3250"/>
            <w:shd w:val="clear" w:color="auto" w:fill="1F4E78"/>
            <w:tcMar>
              <w:top w:w="100" w:type="dxa"/>
              <w:bottom w:w="100" w:type="dxa"/>
              <w:left w:w="150" w:type="dxa"/>
              <w:right w:w="150" w:type="dxa"/>
            </w:tcMar>
          </w:tcPr>
          <w:p>
            <w:r>
              <w:rPr>
                <w:b/>
                <w:color w:val="FFFFFF"/>
              </w:rPr>
              <w:t>მათემატიკა / წყარო</w:t>
            </w:r>
          </w:p>
        </w:tc>
      </w:tr>
      <w:tr>
        <w:tc>
          <w:tcPr>
            <w:tcW w:type="dxa" w:w="1440"/>
            <w:shd w:val="clear" w:color="auto" w:fill="F4F6F9"/>
            <w:tcMar>
              <w:top w:w="80" w:type="dxa"/>
              <w:bottom w:w="80" w:type="dxa"/>
              <w:left w:w="150" w:type="dxa"/>
              <w:right w:w="150" w:type="dxa"/>
            </w:tcMar>
          </w:tcPr>
          <w:p>
            <w:r>
              <w:t>1</w:t>
            </w:r>
          </w:p>
        </w:tc>
        <w:tc>
          <w:tcPr>
            <w:tcW w:type="dxa" w:w="1440"/>
            <w:shd w:val="clear" w:color="auto" w:fill="F4F6F9"/>
            <w:tcMar>
              <w:top w:w="80" w:type="dxa"/>
              <w:bottom w:w="80" w:type="dxa"/>
              <w:left w:w="150" w:type="dxa"/>
              <w:right w:w="150" w:type="dxa"/>
            </w:tcMar>
          </w:tcPr>
          <w:p>
            <w:r>
              <w:t>ბ</w:t>
            </w:r>
          </w:p>
        </w:tc>
        <w:tc>
          <w:tcPr>
            <w:tcW w:type="dxa" w:w="5760"/>
            <w:shd w:val="clear" w:color="auto" w:fill="F4F6F9"/>
            <w:tcMar>
              <w:top w:w="80" w:type="dxa"/>
              <w:bottom w:w="80" w:type="dxa"/>
              <w:left w:w="150" w:type="dxa"/>
              <w:right w:w="150" w:type="dxa"/>
            </w:tcMar>
          </w:tcPr>
          <w:p>
            <w:r>
              <w:t>მოქმედებები რაციონალურ რიცხვებზე</w:t>
            </w:r>
          </w:p>
        </w:tc>
      </w:tr>
      <w:tr>
        <w:tc>
          <w:tcPr>
            <w:tcW w:type="dxa" w:w="1440"/>
            <w:shd w:val="clear" w:color="auto" w:fill="FFFFFF"/>
            <w:tcMar>
              <w:top w:w="80" w:type="dxa"/>
              <w:bottom w:w="80" w:type="dxa"/>
              <w:left w:w="150" w:type="dxa"/>
              <w:right w:w="150" w:type="dxa"/>
            </w:tcMar>
          </w:tcPr>
          <w:p>
            <w:r>
              <w:t>2</w:t>
            </w:r>
          </w:p>
        </w:tc>
        <w:tc>
          <w:tcPr>
            <w:tcW w:type="dxa" w:w="1440"/>
            <w:shd w:val="clear" w:color="auto" w:fill="FFFFFF"/>
            <w:tcMar>
              <w:top w:w="80" w:type="dxa"/>
              <w:bottom w:w="80" w:type="dxa"/>
              <w:left w:w="150" w:type="dxa"/>
              <w:right w:w="150" w:type="dxa"/>
            </w:tcMar>
          </w:tcPr>
          <w:p>
            <w:r>
              <w:t>ა</w:t>
            </w:r>
          </w:p>
        </w:tc>
        <w:tc>
          <w:tcPr>
            <w:tcW w:type="dxa" w:w="5760"/>
            <w:shd w:val="clear" w:color="auto" w:fill="FFFFFF"/>
            <w:tcMar>
              <w:top w:w="80" w:type="dxa"/>
              <w:bottom w:w="80" w:type="dxa"/>
              <w:left w:w="150" w:type="dxa"/>
              <w:right w:w="150" w:type="dxa"/>
            </w:tcMar>
          </w:tcPr>
          <w:p>
            <w:r>
              <w:t>საშუალო არითმეტიკული</w:t>
            </w:r>
          </w:p>
        </w:tc>
      </w:tr>
      <w:tr>
        <w:tc>
          <w:tcPr>
            <w:tcW w:type="dxa" w:w="1440"/>
            <w:shd w:val="clear" w:color="auto" w:fill="F4F6F9"/>
            <w:tcMar>
              <w:top w:w="80" w:type="dxa"/>
              <w:bottom w:w="80" w:type="dxa"/>
              <w:left w:w="150" w:type="dxa"/>
              <w:right w:w="150" w:type="dxa"/>
            </w:tcMar>
          </w:tcPr>
          <w:p>
            <w:r>
              <w:t>3</w:t>
            </w:r>
          </w:p>
        </w:tc>
        <w:tc>
          <w:tcPr>
            <w:tcW w:type="dxa" w:w="1440"/>
            <w:shd w:val="clear" w:color="auto" w:fill="F4F6F9"/>
            <w:tcMar>
              <w:top w:w="80" w:type="dxa"/>
              <w:bottom w:w="80" w:type="dxa"/>
              <w:left w:w="150" w:type="dxa"/>
              <w:right w:w="150" w:type="dxa"/>
            </w:tcMar>
          </w:tcPr>
          <w:p>
            <w:r>
              <w:t>ბ</w:t>
            </w:r>
          </w:p>
        </w:tc>
        <w:tc>
          <w:tcPr>
            <w:tcW w:type="dxa" w:w="5760"/>
            <w:shd w:val="clear" w:color="auto" w:fill="F4F6F9"/>
            <w:tcMar>
              <w:top w:w="80" w:type="dxa"/>
              <w:bottom w:w="80" w:type="dxa"/>
              <w:left w:w="150" w:type="dxa"/>
              <w:right w:w="150" w:type="dxa"/>
            </w:tcMar>
          </w:tcPr>
          <w:p>
            <w:r>
              <w:t>ხარისხი (წილადი ფუძით)</w:t>
            </w:r>
          </w:p>
        </w:tc>
      </w:tr>
      <w:tr>
        <w:tc>
          <w:tcPr>
            <w:tcW w:type="dxa" w:w="1440"/>
            <w:shd w:val="clear" w:color="auto" w:fill="FFFFFF"/>
            <w:tcMar>
              <w:top w:w="80" w:type="dxa"/>
              <w:bottom w:w="80" w:type="dxa"/>
              <w:left w:w="150" w:type="dxa"/>
              <w:right w:w="150" w:type="dxa"/>
            </w:tcMar>
          </w:tcPr>
          <w:p>
            <w:r>
              <w:t>4</w:t>
            </w:r>
          </w:p>
        </w:tc>
        <w:tc>
          <w:tcPr>
            <w:tcW w:type="dxa" w:w="1440"/>
            <w:shd w:val="clear" w:color="auto" w:fill="FFFFFF"/>
            <w:tcMar>
              <w:top w:w="80" w:type="dxa"/>
              <w:bottom w:w="80" w:type="dxa"/>
              <w:left w:w="150" w:type="dxa"/>
              <w:right w:w="150" w:type="dxa"/>
            </w:tcMar>
          </w:tcPr>
          <w:p>
            <w:r>
              <w:t>ბ</w:t>
            </w:r>
          </w:p>
        </w:tc>
        <w:tc>
          <w:tcPr>
            <w:tcW w:type="dxa" w:w="5760"/>
            <w:shd w:val="clear" w:color="auto" w:fill="FFFFFF"/>
            <w:tcMar>
              <w:top w:w="80" w:type="dxa"/>
              <w:bottom w:w="80" w:type="dxa"/>
              <w:left w:w="150" w:type="dxa"/>
              <w:right w:w="150" w:type="dxa"/>
            </w:tcMar>
          </w:tcPr>
          <w:p>
            <w:r>
              <w:t>რიცხვის სტანდარტული ფორმა</w:t>
            </w:r>
          </w:p>
        </w:tc>
      </w:tr>
      <w:tr>
        <w:tc>
          <w:tcPr>
            <w:tcW w:type="dxa" w:w="1440"/>
            <w:shd w:val="clear" w:color="auto" w:fill="F4F6F9"/>
            <w:tcMar>
              <w:top w:w="80" w:type="dxa"/>
              <w:bottom w:w="80" w:type="dxa"/>
              <w:left w:w="150" w:type="dxa"/>
              <w:right w:w="150" w:type="dxa"/>
            </w:tcMar>
          </w:tcPr>
          <w:p>
            <w:r>
              <w:t>5</w:t>
            </w:r>
          </w:p>
        </w:tc>
        <w:tc>
          <w:tcPr>
            <w:tcW w:type="dxa" w:w="1440"/>
            <w:shd w:val="clear" w:color="auto" w:fill="F4F6F9"/>
            <w:tcMar>
              <w:top w:w="80" w:type="dxa"/>
              <w:bottom w:w="80" w:type="dxa"/>
              <w:left w:w="150" w:type="dxa"/>
              <w:right w:w="150" w:type="dxa"/>
            </w:tcMar>
          </w:tcPr>
          <w:p>
            <w:r>
              <w:t>ბ</w:t>
            </w:r>
          </w:p>
        </w:tc>
        <w:tc>
          <w:tcPr>
            <w:tcW w:type="dxa" w:w="5760"/>
            <w:shd w:val="clear" w:color="auto" w:fill="F4F6F9"/>
            <w:tcMar>
              <w:top w:w="80" w:type="dxa"/>
              <w:bottom w:w="80" w:type="dxa"/>
              <w:left w:w="150" w:type="dxa"/>
              <w:right w:w="150" w:type="dxa"/>
            </w:tcMar>
          </w:tcPr>
          <w:p>
            <w:r>
              <w:t>შემოკლებული გამრავლების ფორმულები</w:t>
            </w:r>
          </w:p>
        </w:tc>
      </w:tr>
      <w:tr>
        <w:tc>
          <w:tcPr>
            <w:tcW w:type="dxa" w:w="1440"/>
            <w:shd w:val="clear" w:color="auto" w:fill="FFFFFF"/>
            <w:tcMar>
              <w:top w:w="80" w:type="dxa"/>
              <w:bottom w:w="80" w:type="dxa"/>
              <w:left w:w="150" w:type="dxa"/>
              <w:right w:w="150" w:type="dxa"/>
            </w:tcMar>
          </w:tcPr>
          <w:p>
            <w:r>
              <w:t>6</w:t>
            </w:r>
          </w:p>
        </w:tc>
        <w:tc>
          <w:tcPr>
            <w:tcW w:type="dxa" w:w="1440"/>
            <w:shd w:val="clear" w:color="auto" w:fill="FFFFFF"/>
            <w:tcMar>
              <w:top w:w="80" w:type="dxa"/>
              <w:bottom w:w="80" w:type="dxa"/>
              <w:left w:w="150" w:type="dxa"/>
              <w:right w:w="150" w:type="dxa"/>
            </w:tcMar>
          </w:tcPr>
          <w:p>
            <w:r>
              <w:t>გ</w:t>
            </w:r>
          </w:p>
        </w:tc>
        <w:tc>
          <w:tcPr>
            <w:tcW w:type="dxa" w:w="5760"/>
            <w:shd w:val="clear" w:color="auto" w:fill="FFFFFF"/>
            <w:tcMar>
              <w:top w:w="80" w:type="dxa"/>
              <w:bottom w:w="80" w:type="dxa"/>
              <w:left w:w="150" w:type="dxa"/>
              <w:right w:w="150" w:type="dxa"/>
            </w:tcMar>
          </w:tcPr>
          <w:p>
            <w:r>
              <w:t>სამკუთხედის თვისებები</w:t>
            </w:r>
          </w:p>
        </w:tc>
      </w:tr>
      <w:tr>
        <w:tc>
          <w:tcPr>
            <w:tcW w:type="dxa" w:w="1440"/>
            <w:shd w:val="clear" w:color="auto" w:fill="F4F6F9"/>
            <w:tcMar>
              <w:top w:w="80" w:type="dxa"/>
              <w:bottom w:w="80" w:type="dxa"/>
              <w:left w:w="150" w:type="dxa"/>
              <w:right w:w="150" w:type="dxa"/>
            </w:tcMar>
          </w:tcPr>
          <w:p>
            <w:r>
              <w:t>7</w:t>
            </w:r>
          </w:p>
        </w:tc>
        <w:tc>
          <w:tcPr>
            <w:tcW w:type="dxa" w:w="1440"/>
            <w:shd w:val="clear" w:color="auto" w:fill="F4F6F9"/>
            <w:tcMar>
              <w:top w:w="80" w:type="dxa"/>
              <w:bottom w:w="80" w:type="dxa"/>
              <w:left w:w="150" w:type="dxa"/>
              <w:right w:w="150" w:type="dxa"/>
            </w:tcMar>
          </w:tcPr>
          <w:p>
            <w:r>
              <w:t>გ</w:t>
            </w:r>
          </w:p>
        </w:tc>
        <w:tc>
          <w:tcPr>
            <w:tcW w:type="dxa" w:w="5760"/>
            <w:shd w:val="clear" w:color="auto" w:fill="F4F6F9"/>
            <w:tcMar>
              <w:top w:w="80" w:type="dxa"/>
              <w:bottom w:w="80" w:type="dxa"/>
              <w:left w:w="150" w:type="dxa"/>
              <w:right w:w="150" w:type="dxa"/>
            </w:tcMar>
          </w:tcPr>
          <w:p>
            <w:r>
              <w:t>მოდულიანი განტოლება</w:t>
            </w:r>
          </w:p>
        </w:tc>
      </w:tr>
      <w:tr>
        <w:tc>
          <w:tcPr>
            <w:tcW w:type="dxa" w:w="1440"/>
            <w:shd w:val="clear" w:color="auto" w:fill="FFFFFF"/>
            <w:tcMar>
              <w:top w:w="80" w:type="dxa"/>
              <w:bottom w:w="80" w:type="dxa"/>
              <w:left w:w="150" w:type="dxa"/>
              <w:right w:w="150" w:type="dxa"/>
            </w:tcMar>
          </w:tcPr>
          <w:p>
            <w:r>
              <w:t>8</w:t>
            </w:r>
          </w:p>
        </w:tc>
        <w:tc>
          <w:tcPr>
            <w:tcW w:type="dxa" w:w="1440"/>
            <w:shd w:val="clear" w:color="auto" w:fill="FFFFFF"/>
            <w:tcMar>
              <w:top w:w="80" w:type="dxa"/>
              <w:bottom w:w="80" w:type="dxa"/>
              <w:left w:w="150" w:type="dxa"/>
              <w:right w:w="150" w:type="dxa"/>
            </w:tcMar>
          </w:tcPr>
          <w:p>
            <w:r>
              <w:t>ა</w:t>
            </w:r>
          </w:p>
        </w:tc>
        <w:tc>
          <w:tcPr>
            <w:tcW w:type="dxa" w:w="5760"/>
            <w:shd w:val="clear" w:color="auto" w:fill="FFFFFF"/>
            <w:tcMar>
              <w:top w:w="80" w:type="dxa"/>
              <w:bottom w:w="80" w:type="dxa"/>
              <w:left w:w="150" w:type="dxa"/>
              <w:right w:w="150" w:type="dxa"/>
            </w:tcMar>
          </w:tcPr>
          <w:p>
            <w:r>
              <w:t>პარალელოგრამის კუთხეები</w:t>
            </w:r>
          </w:p>
        </w:tc>
      </w:tr>
      <w:tr>
        <w:tc>
          <w:tcPr>
            <w:tcW w:type="dxa" w:w="1440"/>
            <w:shd w:val="clear" w:color="auto" w:fill="F4F6F9"/>
            <w:tcMar>
              <w:top w:w="80" w:type="dxa"/>
              <w:bottom w:w="80" w:type="dxa"/>
              <w:left w:w="150" w:type="dxa"/>
              <w:right w:w="150" w:type="dxa"/>
            </w:tcMar>
          </w:tcPr>
          <w:p>
            <w:r>
              <w:t>9</w:t>
            </w:r>
          </w:p>
        </w:tc>
        <w:tc>
          <w:tcPr>
            <w:tcW w:type="dxa" w:w="1440"/>
            <w:shd w:val="clear" w:color="auto" w:fill="F4F6F9"/>
            <w:tcMar>
              <w:top w:w="80" w:type="dxa"/>
              <w:bottom w:w="80" w:type="dxa"/>
              <w:left w:w="150" w:type="dxa"/>
              <w:right w:w="150" w:type="dxa"/>
            </w:tcMar>
          </w:tcPr>
          <w:p>
            <w:r>
              <w:t>ბ</w:t>
            </w:r>
          </w:p>
        </w:tc>
        <w:tc>
          <w:tcPr>
            <w:tcW w:type="dxa" w:w="5760"/>
            <w:shd w:val="clear" w:color="auto" w:fill="F4F6F9"/>
            <w:tcMar>
              <w:top w:w="80" w:type="dxa"/>
              <w:bottom w:w="80" w:type="dxa"/>
              <w:left w:w="150" w:type="dxa"/>
              <w:right w:w="150" w:type="dxa"/>
            </w:tcMar>
          </w:tcPr>
          <w:p>
            <w:r>
              <w:t>კვადრატული ფესვი</w:t>
            </w:r>
          </w:p>
        </w:tc>
      </w:tr>
      <w:tr>
        <w:tc>
          <w:tcPr>
            <w:tcW w:type="dxa" w:w="1440"/>
            <w:shd w:val="clear" w:color="auto" w:fill="FFFFFF"/>
            <w:tcMar>
              <w:top w:w="80" w:type="dxa"/>
              <w:bottom w:w="80" w:type="dxa"/>
              <w:left w:w="150" w:type="dxa"/>
              <w:right w:w="150" w:type="dxa"/>
            </w:tcMar>
          </w:tcPr>
          <w:p>
            <w:r>
              <w:t>10</w:t>
            </w:r>
          </w:p>
        </w:tc>
        <w:tc>
          <w:tcPr>
            <w:tcW w:type="dxa" w:w="1440"/>
            <w:shd w:val="clear" w:color="auto" w:fill="FFFFFF"/>
            <w:tcMar>
              <w:top w:w="80" w:type="dxa"/>
              <w:bottom w:w="80" w:type="dxa"/>
              <w:left w:w="150" w:type="dxa"/>
              <w:right w:w="150" w:type="dxa"/>
            </w:tcMar>
          </w:tcPr>
          <w:p>
            <w:r>
              <w:t>ა</w:t>
            </w:r>
          </w:p>
        </w:tc>
        <w:tc>
          <w:tcPr>
            <w:tcW w:type="dxa" w:w="5760"/>
            <w:shd w:val="clear" w:color="auto" w:fill="FFFFFF"/>
            <w:tcMar>
              <w:top w:w="80" w:type="dxa"/>
              <w:bottom w:w="80" w:type="dxa"/>
              <w:left w:w="150" w:type="dxa"/>
              <w:right w:w="150" w:type="dxa"/>
            </w:tcMar>
          </w:tcPr>
          <w:p>
            <w:r>
              <w:t>პითაგორას თეორემა</w:t>
            </w:r>
          </w:p>
        </w:tc>
      </w:tr>
      <w:tr>
        <w:tc>
          <w:tcPr>
            <w:tcW w:type="dxa" w:w="1440"/>
            <w:shd w:val="clear" w:color="auto" w:fill="F4F6F9"/>
            <w:tcMar>
              <w:top w:w="80" w:type="dxa"/>
              <w:bottom w:w="80" w:type="dxa"/>
              <w:left w:w="150" w:type="dxa"/>
              <w:right w:w="150" w:type="dxa"/>
            </w:tcMar>
          </w:tcPr>
          <w:p>
            <w:r>
              <w:t>11</w:t>
            </w:r>
          </w:p>
        </w:tc>
        <w:tc>
          <w:tcPr>
            <w:tcW w:type="dxa" w:w="1440"/>
            <w:shd w:val="clear" w:color="auto" w:fill="F4F6F9"/>
            <w:tcMar>
              <w:top w:w="80" w:type="dxa"/>
              <w:bottom w:w="80" w:type="dxa"/>
              <w:left w:w="150" w:type="dxa"/>
              <w:right w:w="150" w:type="dxa"/>
            </w:tcMar>
          </w:tcPr>
          <w:p>
            <w:r>
              <w:t>ბ</w:t>
            </w:r>
          </w:p>
        </w:tc>
        <w:tc>
          <w:tcPr>
            <w:tcW w:type="dxa" w:w="5760"/>
            <w:shd w:val="clear" w:color="auto" w:fill="F4F6F9"/>
            <w:tcMar>
              <w:top w:w="80" w:type="dxa"/>
              <w:bottom w:w="80" w:type="dxa"/>
              <w:left w:w="150" w:type="dxa"/>
              <w:right w:w="150" w:type="dxa"/>
            </w:tcMar>
          </w:tcPr>
          <w:p>
            <w:r>
              <w:t>ფუნქციის მნიშვნელობა</w:t>
            </w:r>
          </w:p>
        </w:tc>
      </w:tr>
      <w:tr>
        <w:tc>
          <w:tcPr>
            <w:tcW w:type="dxa" w:w="1440"/>
            <w:shd w:val="clear" w:color="auto" w:fill="FFFFFF"/>
            <w:tcMar>
              <w:top w:w="80" w:type="dxa"/>
              <w:bottom w:w="80" w:type="dxa"/>
              <w:left w:w="150" w:type="dxa"/>
              <w:right w:w="150" w:type="dxa"/>
            </w:tcMar>
          </w:tcPr>
          <w:p>
            <w:r>
              <w:t>12</w:t>
            </w:r>
          </w:p>
        </w:tc>
        <w:tc>
          <w:tcPr>
            <w:tcW w:type="dxa" w:w="1440"/>
            <w:shd w:val="clear" w:color="auto" w:fill="FFFFFF"/>
            <w:tcMar>
              <w:top w:w="80" w:type="dxa"/>
              <w:bottom w:w="80" w:type="dxa"/>
              <w:left w:w="150" w:type="dxa"/>
              <w:right w:w="150" w:type="dxa"/>
            </w:tcMar>
          </w:tcPr>
          <w:p>
            <w:r>
              <w:t>ა</w:t>
            </w:r>
          </w:p>
        </w:tc>
        <w:tc>
          <w:tcPr>
            <w:tcW w:type="dxa" w:w="5760"/>
            <w:shd w:val="clear" w:color="auto" w:fill="FFFFFF"/>
            <w:tcMar>
              <w:top w:w="80" w:type="dxa"/>
              <w:bottom w:w="80" w:type="dxa"/>
              <w:left w:w="150" w:type="dxa"/>
              <w:right w:w="150" w:type="dxa"/>
            </w:tcMar>
          </w:tcPr>
          <w:p>
            <w:r>
              <w:t>წრფივი ფუნქციის კოეფიციენტი</w:t>
            </w:r>
          </w:p>
        </w:tc>
      </w:tr>
      <w:tr>
        <w:tc>
          <w:tcPr>
            <w:tcW w:type="dxa" w:w="1440"/>
            <w:shd w:val="clear" w:color="auto" w:fill="F4F6F9"/>
            <w:tcMar>
              <w:top w:w="80" w:type="dxa"/>
              <w:bottom w:w="80" w:type="dxa"/>
              <w:left w:w="150" w:type="dxa"/>
              <w:right w:w="150" w:type="dxa"/>
            </w:tcMar>
          </w:tcPr>
          <w:p>
            <w:r>
              <w:t>13</w:t>
            </w:r>
          </w:p>
        </w:tc>
        <w:tc>
          <w:tcPr>
            <w:tcW w:type="dxa" w:w="1440"/>
            <w:shd w:val="clear" w:color="auto" w:fill="F4F6F9"/>
            <w:tcMar>
              <w:top w:w="80" w:type="dxa"/>
              <w:bottom w:w="80" w:type="dxa"/>
              <w:left w:w="150" w:type="dxa"/>
              <w:right w:w="150" w:type="dxa"/>
            </w:tcMar>
          </w:tcPr>
          <w:p>
            <w:r>
              <w:t>ა</w:t>
            </w:r>
          </w:p>
        </w:tc>
        <w:tc>
          <w:tcPr>
            <w:tcW w:type="dxa" w:w="5760"/>
            <w:shd w:val="clear" w:color="auto" w:fill="F4F6F9"/>
            <w:tcMar>
              <w:top w:w="80" w:type="dxa"/>
              <w:bottom w:w="80" w:type="dxa"/>
              <w:left w:w="150" w:type="dxa"/>
              <w:right w:w="150" w:type="dxa"/>
            </w:tcMar>
          </w:tcPr>
          <w:p>
            <w:r>
              <w:t>განტოლებათა სისტემა</w:t>
            </w:r>
          </w:p>
        </w:tc>
      </w:tr>
      <w:tr>
        <w:tc>
          <w:tcPr>
            <w:tcW w:type="dxa" w:w="1440"/>
            <w:shd w:val="clear" w:color="auto" w:fill="FFFFFF"/>
            <w:tcMar>
              <w:top w:w="80" w:type="dxa"/>
              <w:bottom w:w="80" w:type="dxa"/>
              <w:left w:w="150" w:type="dxa"/>
              <w:right w:w="150" w:type="dxa"/>
            </w:tcMar>
          </w:tcPr>
          <w:p>
            <w:r>
              <w:t>14</w:t>
            </w:r>
          </w:p>
        </w:tc>
        <w:tc>
          <w:tcPr>
            <w:tcW w:type="dxa" w:w="1440"/>
            <w:shd w:val="clear" w:color="auto" w:fill="FFFFFF"/>
            <w:tcMar>
              <w:top w:w="80" w:type="dxa"/>
              <w:bottom w:w="80" w:type="dxa"/>
              <w:left w:w="150" w:type="dxa"/>
              <w:right w:w="150" w:type="dxa"/>
            </w:tcMar>
          </w:tcPr>
          <w:p>
            <w:r>
              <w:t>ბ</w:t>
            </w:r>
          </w:p>
        </w:tc>
        <w:tc>
          <w:tcPr>
            <w:tcW w:type="dxa" w:w="5760"/>
            <w:shd w:val="clear" w:color="auto" w:fill="FFFFFF"/>
            <w:tcMar>
              <w:top w:w="80" w:type="dxa"/>
              <w:bottom w:w="80" w:type="dxa"/>
              <w:left w:w="150" w:type="dxa"/>
              <w:right w:w="150" w:type="dxa"/>
            </w:tcMar>
          </w:tcPr>
          <w:p>
            <w:r>
              <w:t>პროცენტული ზრდა</w:t>
            </w:r>
          </w:p>
        </w:tc>
      </w:tr>
      <w:tr>
        <w:tc>
          <w:tcPr>
            <w:tcW w:type="dxa" w:w="1440"/>
            <w:shd w:val="clear" w:color="auto" w:fill="F4F6F9"/>
            <w:tcMar>
              <w:top w:w="80" w:type="dxa"/>
              <w:bottom w:w="80" w:type="dxa"/>
              <w:left w:w="150" w:type="dxa"/>
              <w:right w:w="150" w:type="dxa"/>
            </w:tcMar>
          </w:tcPr>
          <w:p>
            <w:r>
              <w:t>15</w:t>
            </w:r>
          </w:p>
        </w:tc>
        <w:tc>
          <w:tcPr>
            <w:tcW w:type="dxa" w:w="1440"/>
            <w:shd w:val="clear" w:color="auto" w:fill="F4F6F9"/>
            <w:tcMar>
              <w:top w:w="80" w:type="dxa"/>
              <w:bottom w:w="80" w:type="dxa"/>
              <w:left w:w="150" w:type="dxa"/>
              <w:right w:w="150" w:type="dxa"/>
            </w:tcMar>
          </w:tcPr>
          <w:p>
            <w:r>
              <w:t>გ</w:t>
            </w:r>
          </w:p>
        </w:tc>
        <w:tc>
          <w:tcPr>
            <w:tcW w:type="dxa" w:w="5760"/>
            <w:shd w:val="clear" w:color="auto" w:fill="F4F6F9"/>
            <w:tcMar>
              <w:top w:w="80" w:type="dxa"/>
              <w:bottom w:w="80" w:type="dxa"/>
              <w:left w:w="150" w:type="dxa"/>
              <w:right w:w="150" w:type="dxa"/>
            </w:tcMar>
          </w:tcPr>
          <w:p>
            <w:r>
              <w:t>ტრაპეციის შუახაზი</w:t>
            </w:r>
          </w:p>
        </w:tc>
      </w:tr>
      <w:tr>
        <w:tc>
          <w:tcPr>
            <w:tcW w:type="dxa" w:w="1440"/>
            <w:shd w:val="clear" w:color="auto" w:fill="FFFFFF"/>
            <w:tcMar>
              <w:top w:w="80" w:type="dxa"/>
              <w:bottom w:w="80" w:type="dxa"/>
              <w:left w:w="150" w:type="dxa"/>
              <w:right w:w="150" w:type="dxa"/>
            </w:tcMar>
          </w:tcPr>
          <w:p>
            <w:r>
              <w:t>16</w:t>
            </w:r>
          </w:p>
        </w:tc>
        <w:tc>
          <w:tcPr>
            <w:tcW w:type="dxa" w:w="1440"/>
            <w:shd w:val="clear" w:color="auto" w:fill="FFFFFF"/>
            <w:tcMar>
              <w:top w:w="80" w:type="dxa"/>
              <w:bottom w:w="80" w:type="dxa"/>
              <w:left w:w="150" w:type="dxa"/>
              <w:right w:w="150" w:type="dxa"/>
            </w:tcMar>
          </w:tcPr>
          <w:p>
            <w:r>
              <w:t>გ</w:t>
            </w:r>
          </w:p>
        </w:tc>
        <w:tc>
          <w:tcPr>
            <w:tcW w:type="dxa" w:w="5760"/>
            <w:shd w:val="clear" w:color="auto" w:fill="FFFFFF"/>
            <w:tcMar>
              <w:top w:w="80" w:type="dxa"/>
              <w:bottom w:w="80" w:type="dxa"/>
              <w:left w:w="150" w:type="dxa"/>
              <w:right w:w="150" w:type="dxa"/>
            </w:tcMar>
          </w:tcPr>
          <w:p>
            <w:r>
              <w:t>მრავალკუთხედის კუთხეთა ჯამი</w:t>
            </w:r>
          </w:p>
        </w:tc>
      </w:tr>
      <w:tr>
        <w:tc>
          <w:tcPr>
            <w:tcW w:type="dxa" w:w="1440"/>
            <w:shd w:val="clear" w:color="auto" w:fill="F4F6F9"/>
            <w:tcMar>
              <w:top w:w="80" w:type="dxa"/>
              <w:bottom w:w="80" w:type="dxa"/>
              <w:left w:w="150" w:type="dxa"/>
              <w:right w:w="150" w:type="dxa"/>
            </w:tcMar>
          </w:tcPr>
          <w:p>
            <w:r>
              <w:t>17</w:t>
            </w:r>
          </w:p>
        </w:tc>
        <w:tc>
          <w:tcPr>
            <w:tcW w:type="dxa" w:w="1440"/>
            <w:shd w:val="clear" w:color="auto" w:fill="F4F6F9"/>
            <w:tcMar>
              <w:top w:w="80" w:type="dxa"/>
              <w:bottom w:w="80" w:type="dxa"/>
              <w:left w:w="150" w:type="dxa"/>
              <w:right w:w="150" w:type="dxa"/>
            </w:tcMar>
          </w:tcPr>
          <w:p>
            <w:r>
              <w:t>დ</w:t>
            </w:r>
          </w:p>
        </w:tc>
        <w:tc>
          <w:tcPr>
            <w:tcW w:type="dxa" w:w="5760"/>
            <w:shd w:val="clear" w:color="auto" w:fill="F4F6F9"/>
            <w:tcMar>
              <w:top w:w="80" w:type="dxa"/>
              <w:bottom w:w="80" w:type="dxa"/>
              <w:left w:w="150" w:type="dxa"/>
              <w:right w:w="150" w:type="dxa"/>
            </w:tcMar>
          </w:tcPr>
          <w:p>
            <w:r>
              <w:t>30°-იანი კუთხის თვისება</w:t>
            </w:r>
          </w:p>
        </w:tc>
      </w:tr>
      <w:tr>
        <w:tc>
          <w:tcPr>
            <w:tcW w:type="dxa" w:w="1440"/>
            <w:shd w:val="clear" w:color="auto" w:fill="FFFFFF"/>
            <w:tcMar>
              <w:top w:w="80" w:type="dxa"/>
              <w:bottom w:w="80" w:type="dxa"/>
              <w:left w:w="150" w:type="dxa"/>
              <w:right w:w="150" w:type="dxa"/>
            </w:tcMar>
          </w:tcPr>
          <w:p>
            <w:r>
              <w:t>18</w:t>
            </w:r>
          </w:p>
        </w:tc>
        <w:tc>
          <w:tcPr>
            <w:tcW w:type="dxa" w:w="1440"/>
            <w:shd w:val="clear" w:color="auto" w:fill="FFFFFF"/>
            <w:tcMar>
              <w:top w:w="80" w:type="dxa"/>
              <w:bottom w:w="80" w:type="dxa"/>
              <w:left w:w="150" w:type="dxa"/>
              <w:right w:w="150" w:type="dxa"/>
            </w:tcMar>
          </w:tcPr>
          <w:p>
            <w:r>
              <w:t>გ</w:t>
            </w:r>
          </w:p>
        </w:tc>
        <w:tc>
          <w:tcPr>
            <w:tcW w:type="dxa" w:w="5760"/>
            <w:shd w:val="clear" w:color="auto" w:fill="FFFFFF"/>
            <w:tcMar>
              <w:top w:w="80" w:type="dxa"/>
              <w:bottom w:w="80" w:type="dxa"/>
              <w:left w:w="150" w:type="dxa"/>
              <w:right w:w="150" w:type="dxa"/>
            </w:tcMar>
          </w:tcPr>
          <w:p>
            <w:r>
              <w:t>მედიანა</w:t>
            </w:r>
          </w:p>
        </w:tc>
      </w:tr>
      <w:tr>
        <w:tc>
          <w:tcPr>
            <w:tcW w:type="dxa" w:w="1440"/>
            <w:shd w:val="clear" w:color="auto" w:fill="F4F6F9"/>
            <w:tcMar>
              <w:top w:w="80" w:type="dxa"/>
              <w:bottom w:w="80" w:type="dxa"/>
              <w:left w:w="150" w:type="dxa"/>
              <w:right w:w="150" w:type="dxa"/>
            </w:tcMar>
          </w:tcPr>
          <w:p>
            <w:r>
              <w:t>19</w:t>
            </w:r>
          </w:p>
        </w:tc>
        <w:tc>
          <w:tcPr>
            <w:tcW w:type="dxa" w:w="1440"/>
            <w:shd w:val="clear" w:color="auto" w:fill="F4F6F9"/>
            <w:tcMar>
              <w:top w:w="80" w:type="dxa"/>
              <w:bottom w:w="80" w:type="dxa"/>
              <w:left w:w="150" w:type="dxa"/>
              <w:right w:w="150" w:type="dxa"/>
            </w:tcMar>
          </w:tcPr>
          <w:p>
            <w:r>
              <w:t>ა</w:t>
            </w:r>
          </w:p>
        </w:tc>
        <w:tc>
          <w:tcPr>
            <w:tcW w:type="dxa" w:w="5760"/>
            <w:shd w:val="clear" w:color="auto" w:fill="F4F6F9"/>
            <w:tcMar>
              <w:top w:w="80" w:type="dxa"/>
              <w:bottom w:w="80" w:type="dxa"/>
              <w:left w:w="150" w:type="dxa"/>
              <w:right w:w="150" w:type="dxa"/>
            </w:tcMar>
          </w:tcPr>
          <w:p>
            <w:r>
              <w:t>ტრიგონომეტრიული მნიშვნელობები</w:t>
            </w:r>
          </w:p>
        </w:tc>
      </w:tr>
      <w:tr>
        <w:tc>
          <w:tcPr>
            <w:tcW w:type="dxa" w:w="1440"/>
            <w:shd w:val="clear" w:color="auto" w:fill="FFFFFF"/>
            <w:tcMar>
              <w:top w:w="80" w:type="dxa"/>
              <w:bottom w:w="80" w:type="dxa"/>
              <w:left w:w="150" w:type="dxa"/>
              <w:right w:w="150" w:type="dxa"/>
            </w:tcMar>
          </w:tcPr>
          <w:p>
            <w:r>
              <w:t>20</w:t>
            </w:r>
          </w:p>
        </w:tc>
        <w:tc>
          <w:tcPr>
            <w:tcW w:type="dxa" w:w="1440"/>
            <w:shd w:val="clear" w:color="auto" w:fill="FFFFFF"/>
            <w:tcMar>
              <w:top w:w="80" w:type="dxa"/>
              <w:bottom w:w="80" w:type="dxa"/>
              <w:left w:w="150" w:type="dxa"/>
              <w:right w:w="150" w:type="dxa"/>
            </w:tcMar>
          </w:tcPr>
          <w:p>
            <w:r>
              <w:t>გ</w:t>
            </w:r>
          </w:p>
        </w:tc>
        <w:tc>
          <w:tcPr>
            <w:tcW w:type="dxa" w:w="5760"/>
            <w:shd w:val="clear" w:color="auto" w:fill="FFFFFF"/>
            <w:tcMar>
              <w:top w:w="80" w:type="dxa"/>
              <w:bottom w:w="80" w:type="dxa"/>
              <w:left w:w="150" w:type="dxa"/>
              <w:right w:w="150" w:type="dxa"/>
            </w:tcMar>
          </w:tcPr>
          <w:p>
            <w:r>
              <w:t>წრის ფართობი</w:t>
            </w:r>
          </w:p>
        </w:tc>
      </w:tr>
      <w:tr>
        <w:tc>
          <w:tcPr>
            <w:tcW w:type="dxa" w:w="1440"/>
            <w:shd w:val="clear" w:color="auto" w:fill="F4F6F9"/>
            <w:tcMar>
              <w:top w:w="80" w:type="dxa"/>
              <w:bottom w:w="80" w:type="dxa"/>
              <w:left w:w="150" w:type="dxa"/>
              <w:right w:w="150" w:type="dxa"/>
            </w:tcMar>
          </w:tcPr>
          <w:p>
            <w:r>
              <w:t>21</w:t>
            </w:r>
          </w:p>
        </w:tc>
        <w:tc>
          <w:tcPr>
            <w:tcW w:type="dxa" w:w="1440"/>
            <w:shd w:val="clear" w:color="auto" w:fill="F4F6F9"/>
            <w:tcMar>
              <w:top w:w="80" w:type="dxa"/>
              <w:bottom w:w="80" w:type="dxa"/>
              <w:left w:w="150" w:type="dxa"/>
              <w:right w:w="150" w:type="dxa"/>
            </w:tcMar>
          </w:tcPr>
          <w:p>
            <w:r>
              <w:t>გ</w:t>
            </w:r>
          </w:p>
        </w:tc>
        <w:tc>
          <w:tcPr>
            <w:tcW w:type="dxa" w:w="5760"/>
            <w:shd w:val="clear" w:color="auto" w:fill="F4F6F9"/>
            <w:tcMar>
              <w:top w:w="80" w:type="dxa"/>
              <w:bottom w:w="80" w:type="dxa"/>
              <w:left w:w="150" w:type="dxa"/>
              <w:right w:w="150" w:type="dxa"/>
            </w:tcMar>
          </w:tcPr>
          <w:p>
            <w:r>
              <w:t>წრფივი უტოლობა</w:t>
            </w:r>
          </w:p>
        </w:tc>
      </w:tr>
      <w:tr>
        <w:tc>
          <w:tcPr>
            <w:tcW w:type="dxa" w:w="1440"/>
            <w:shd w:val="clear" w:color="auto" w:fill="FFFFFF"/>
            <w:tcMar>
              <w:top w:w="80" w:type="dxa"/>
              <w:bottom w:w="80" w:type="dxa"/>
              <w:left w:w="150" w:type="dxa"/>
              <w:right w:w="150" w:type="dxa"/>
            </w:tcMar>
          </w:tcPr>
          <w:p>
            <w:r>
              <w:t>22</w:t>
            </w:r>
          </w:p>
        </w:tc>
        <w:tc>
          <w:tcPr>
            <w:tcW w:type="dxa" w:w="1440"/>
            <w:shd w:val="clear" w:color="auto" w:fill="FFFFFF"/>
            <w:tcMar>
              <w:top w:w="80" w:type="dxa"/>
              <w:bottom w:w="80" w:type="dxa"/>
              <w:left w:w="150" w:type="dxa"/>
              <w:right w:w="150" w:type="dxa"/>
            </w:tcMar>
          </w:tcPr>
          <w:p>
            <w:r>
              <w:t>ა</w:t>
            </w:r>
          </w:p>
        </w:tc>
        <w:tc>
          <w:tcPr>
            <w:tcW w:type="dxa" w:w="5760"/>
            <w:shd w:val="clear" w:color="auto" w:fill="FFFFFF"/>
            <w:tcMar>
              <w:top w:w="80" w:type="dxa"/>
              <w:bottom w:w="80" w:type="dxa"/>
              <w:left w:w="150" w:type="dxa"/>
              <w:right w:w="150" w:type="dxa"/>
            </w:tcMar>
          </w:tcPr>
          <w:p>
            <w:r>
              <w:t>ღერძული სიმეტრია</w:t>
            </w:r>
          </w:p>
        </w:tc>
      </w:tr>
      <w:tr>
        <w:tc>
          <w:tcPr>
            <w:tcW w:type="dxa" w:w="1440"/>
            <w:shd w:val="clear" w:color="auto" w:fill="F4F6F9"/>
            <w:tcMar>
              <w:top w:w="80" w:type="dxa"/>
              <w:bottom w:w="80" w:type="dxa"/>
              <w:left w:w="150" w:type="dxa"/>
              <w:right w:w="150" w:type="dxa"/>
            </w:tcMar>
          </w:tcPr>
          <w:p>
            <w:r>
              <w:t>23</w:t>
            </w:r>
          </w:p>
        </w:tc>
        <w:tc>
          <w:tcPr>
            <w:tcW w:type="dxa" w:w="1440"/>
            <w:shd w:val="clear" w:color="auto" w:fill="F4F6F9"/>
            <w:tcMar>
              <w:top w:w="80" w:type="dxa"/>
              <w:bottom w:w="80" w:type="dxa"/>
              <w:left w:w="150" w:type="dxa"/>
              <w:right w:w="150" w:type="dxa"/>
            </w:tcMar>
          </w:tcPr>
          <w:p>
            <w:r>
              <w:t>გ</w:t>
            </w:r>
          </w:p>
        </w:tc>
        <w:tc>
          <w:tcPr>
            <w:tcW w:type="dxa" w:w="5760"/>
            <w:shd w:val="clear" w:color="auto" w:fill="F4F6F9"/>
            <w:tcMar>
              <w:top w:w="80" w:type="dxa"/>
              <w:bottom w:w="80" w:type="dxa"/>
              <w:left w:w="150" w:type="dxa"/>
              <w:right w:w="150" w:type="dxa"/>
            </w:tcMar>
          </w:tcPr>
          <w:p>
            <w:r>
              <w:t>წრეწირის მხები</w:t>
            </w:r>
          </w:p>
        </w:tc>
      </w:tr>
      <w:tr>
        <w:tc>
          <w:tcPr>
            <w:tcW w:type="dxa" w:w="1440"/>
            <w:shd w:val="clear" w:color="auto" w:fill="FFFFFF"/>
            <w:tcMar>
              <w:top w:w="80" w:type="dxa"/>
              <w:bottom w:w="80" w:type="dxa"/>
              <w:left w:w="150" w:type="dxa"/>
              <w:right w:w="150" w:type="dxa"/>
            </w:tcMar>
          </w:tcPr>
          <w:p>
            <w:r>
              <w:t>24</w:t>
            </w:r>
          </w:p>
        </w:tc>
        <w:tc>
          <w:tcPr>
            <w:tcW w:type="dxa" w:w="1440"/>
            <w:shd w:val="clear" w:color="auto" w:fill="FFFFFF"/>
            <w:tcMar>
              <w:top w:w="80" w:type="dxa"/>
              <w:bottom w:w="80" w:type="dxa"/>
              <w:left w:w="150" w:type="dxa"/>
              <w:right w:w="150" w:type="dxa"/>
            </w:tcMar>
          </w:tcPr>
          <w:p>
            <w:r>
              <w:t>გ</w:t>
            </w:r>
          </w:p>
        </w:tc>
        <w:tc>
          <w:tcPr>
            <w:tcW w:type="dxa" w:w="5760"/>
            <w:shd w:val="clear" w:color="auto" w:fill="FFFFFF"/>
            <w:tcMar>
              <w:top w:w="80" w:type="dxa"/>
              <w:bottom w:w="80" w:type="dxa"/>
              <w:left w:w="150" w:type="dxa"/>
              <w:right w:w="150" w:type="dxa"/>
            </w:tcMar>
          </w:tcPr>
          <w:p>
            <w:r>
              <w:t>კუბის მოცულობა</w:t>
            </w:r>
          </w:p>
        </w:tc>
      </w:tr>
      <w:tr>
        <w:tc>
          <w:tcPr>
            <w:tcW w:type="dxa" w:w="1440"/>
            <w:shd w:val="clear" w:color="auto" w:fill="F4F6F9"/>
            <w:tcMar>
              <w:top w:w="80" w:type="dxa"/>
              <w:bottom w:w="80" w:type="dxa"/>
              <w:left w:w="150" w:type="dxa"/>
              <w:right w:w="150" w:type="dxa"/>
            </w:tcMar>
          </w:tcPr>
          <w:p>
            <w:r>
              <w:t>25</w:t>
            </w:r>
          </w:p>
        </w:tc>
        <w:tc>
          <w:tcPr>
            <w:tcW w:type="dxa" w:w="1440"/>
            <w:shd w:val="clear" w:color="auto" w:fill="F4F6F9"/>
            <w:tcMar>
              <w:top w:w="80" w:type="dxa"/>
              <w:bottom w:w="80" w:type="dxa"/>
              <w:left w:w="150" w:type="dxa"/>
              <w:right w:w="150" w:type="dxa"/>
            </w:tcMar>
          </w:tcPr>
          <w:p>
            <w:r>
              <w:t>გ</w:t>
            </w:r>
          </w:p>
        </w:tc>
        <w:tc>
          <w:tcPr>
            <w:tcW w:type="dxa" w:w="5760"/>
            <w:shd w:val="clear" w:color="auto" w:fill="F4F6F9"/>
            <w:tcMar>
              <w:top w:w="80" w:type="dxa"/>
              <w:bottom w:w="80" w:type="dxa"/>
              <w:left w:w="150" w:type="dxa"/>
              <w:right w:w="150" w:type="dxa"/>
            </w:tcMar>
          </w:tcPr>
          <w:p>
            <w:r>
              <w:t>ხდომილობის ალბათობა</w:t>
            </w:r>
          </w:p>
        </w:tc>
      </w:tr>
    </w:tbl>
    <w:p>
      <w:pPr>
        <w:spacing w:before="400" w:after="80"/>
      </w:pPr>
      <w:r>
        <w:rPr>
          <w:b/>
          <w:color w:val="1F4E78"/>
        </w:rPr>
        <w:t>შეფასების ინსტრუქცია მშობლისთვის:</w:t>
      </w:r>
    </w:p>
    <w:p>
      <w:pPr>
        <w:spacing w:after="40"/>
        <w:ind w:left="288"/>
      </w:pPr>
      <w:r>
        <w:t>• 20-25 სწორი პასუხი: მოსწავლემ კარგად აითვისა მე-8 კლასის პროგრამა.</w:t>
      </w:r>
    </w:p>
    <w:p>
      <w:pPr>
        <w:spacing w:after="40"/>
        <w:ind w:left="288"/>
      </w:pPr>
      <w:r>
        <w:t>• 15-19 სწორი პასუხი: დონე დამაკმაყოფილებელია, თუმცა საჭიროა გარკვეული თემების გადამეორება.</w:t>
      </w:r>
    </w:p>
    <w:p>
      <w:pPr>
        <w:spacing w:after="40"/>
        <w:ind w:left="288"/>
      </w:pPr>
      <w:r>
        <w:t>• 10-14 სწორი პასუხი: მოსწავლეს უჭირს პროგრამის დაძლევა, სასურველია დამატებითი მეცადინეობა.</w:t>
      </w:r>
    </w:p>
    <w:p>
      <w:pPr>
        <w:spacing w:after="40"/>
        <w:ind w:left="288"/>
      </w:pPr>
      <w:r>
        <w:t>• 10-ზე ნაკლები: საჭიროა საბაზისო უნარების საფუძვლიანი გაუმჯობესება.</w:t>
      </w:r>
    </w:p>
    <w:p>
      <w:pPr>
        <w:spacing w:before="400"/>
      </w:pPr>
    </w:p>
    <w:tbl>
      <w:tblPr>
        <w:tblW w:type="auto" w:w="0"/>
        <w:jc w:val="center"/>
        <w:tblLook w:firstColumn="1" w:firstRow="1" w:lastColumn="0" w:lastRow="0" w:noHBand="0" w:noVBand="1" w:val="04A0"/>
      </w:tblPr>
      <w:tblGrid>
        <w:gridCol w:w="9749"/>
      </w:tblGrid>
      <w:tr>
        <w:tc>
          <w:tcPr>
            <w:tcW w:type="dxa" w:w="8640"/>
            <w:shd w:val="clear" w:color="auto" w:fill="F4F6F9"/>
            <w:tcMar>
              <w:top w:w="180" w:type="dxa"/>
              <w:bottom w:w="180" w:type="dxa"/>
              <w:left w:w="180" w:type="dxa"/>
              <w:right w:w="180" w:type="dxa"/>
            </w:tcMar>
          </w:tcPr>
          <w:p>
            <w:pPr>
              <w:spacing w:after="120"/>
              <w:jc w:val="center"/>
            </w:pPr>
            <w:r>
              <w:rPr>
                <w:b/>
                <w:color w:val="1F4E78"/>
                <w:sz w:val="24"/>
              </w:rPr>
              <w:t>✨ შემოუერთდი „მოლაპარაკე წიგნის“ სამყაროს! ✨</w:t>
            </w:r>
          </w:p>
          <w:p>
            <w:pPr>
              <w:spacing w:after="160"/>
              <w:jc w:val="center"/>
            </w:pPr>
            <w:r>
              <w:rPr>
                <w:sz w:val="22"/>
              </w:rPr>
              <w:t>თუ დეტალური და თანმიმდევრული მეცადინეობა გჭირდება, რადგან არ ხარ შედეგით კმაყოფილი, სავარაუდოდ საბაზისო უნარებია გასაუმჯობესებელი. ამ ხარვეზების სრულყოფილად აღმოსაფხვრელად უნდა გახდე მოლაპარაკე წიგნის მსმენელი! გაითვალისწინეთ, რომ პროგრამა ამ ეტაპზე სპეციალურად მეხუთე და მეექვსე კლასების კურიკულუმზეა მორგებული, რათა მოსწავლეებმა მყარი ფუნდამენტი შექმნან. გახსნილია საზაფხულო რეგისტრაცია და 1 ივლისამდე მოქმედებს სპეციალური ფასი შენთვის!</w:t>
            </w:r>
          </w:p>
          <w:p>
            <w:pPr>
              <w:spacing w:after="0"/>
              <w:jc w:val="center"/>
            </w:pPr>
            <w:r>
              <w:rPr>
                <w:b/>
                <w:color w:val="C0392B"/>
                <w:sz w:val="24"/>
              </w:rPr>
              <w:t>📩 მომწერე კოდური სიტყვა: სადიაგნოსტიკო ტესტი</w:t>
            </w:r>
          </w:p>
        </w:tc>
      </w:tr>
    </w:tbl>
    <w:sectPr w:rsidR="00FC693F" w:rsidRPr="0006063C" w:rsidSect="00034616">
      <w:pgSz w:w="11909" w:h="16834"/>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ylfaen" w:hAnsi="Sylfaen"/>
      <w:color w:val="2C3E5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