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40" w:after="40"/>
        <w:jc w:val="center"/>
      </w:pPr>
      <w:r>
        <w:rPr>
          <w:rFonts w:ascii="Sylfaen" w:hAnsi="Sylfaen"/>
          <w:b/>
          <w:color w:val="1F4E78"/>
          <w:sz w:val="36"/>
        </w:rPr>
        <w:t>მათემატიკის კომპლექსური სადიაგნოსტიკო ტესტი</w:t>
      </w:r>
    </w:p>
    <w:p>
      <w:pPr>
        <w:spacing w:after="80"/>
        <w:jc w:val="center"/>
      </w:pPr>
      <w:r>
        <w:rPr>
          <w:rFonts w:ascii="Sylfaen" w:hAnsi="Sylfaen"/>
          <w:b/>
          <w:color w:val="595959"/>
          <w:sz w:val="26"/>
        </w:rPr>
        <w:t>VII კლასის შეჯამება</w:t>
      </w:r>
    </w:p>
    <w:p>
      <w:pPr>
        <w:spacing w:after="480"/>
        <w:jc w:val="center"/>
      </w:pPr>
      <w:r>
        <w:rPr>
          <w:rFonts w:ascii="Sylfaen" w:hAnsi="Sylfaen"/>
          <w:i/>
          <w:color w:val="7F8C8D"/>
          <w:sz w:val="20"/>
        </w:rPr>
        <w:t>შემქმნელი: teachernaili.ge | do not copy</w:t>
      </w:r>
    </w:p>
    <w:p>
      <w:pPr>
        <w:keepNext/>
        <w:spacing w:before="320" w:after="80"/>
      </w:pPr>
      <w:r>
        <w:rPr>
          <w:rFonts w:ascii="Sylfaen" w:hAnsi="Sylfaen"/>
          <w:b/>
          <w:color w:val="1F4E78"/>
          <w:sz w:val="26"/>
        </w:rPr>
        <w:t>ნაწილი 1: სიმრავლეები და მოქმედებები მათზე</w:t>
      </w:r>
    </w:p>
    <w:p>
      <w:pPr>
        <w:spacing w:after="80"/>
        <w:ind w:left="288"/>
      </w:pPr>
      <w:r>
        <w:rPr>
          <w:rFonts w:ascii="Sylfaen" w:hAnsi="Sylfaen"/>
          <w:sz w:val="22"/>
        </w:rPr>
        <w:t>1. მოცემულია სიმრავლეები: A = {1; 2; 8} და B = {2; 4; 6}. იპოვეთ მათი თანაკვეთა (A ∩ B) და გაერთიანება (A ∪ B).</w:t>
      </w:r>
    </w:p>
    <w:p>
      <w:pPr>
        <w:spacing w:after="80"/>
        <w:ind w:left="288"/>
      </w:pPr>
      <w:r>
        <w:rPr>
          <w:rFonts w:ascii="Sylfaen" w:hAnsi="Sylfaen"/>
          <w:sz w:val="22"/>
        </w:rPr>
        <w:t>2. კლასში 30 მოსწავლეა. მათგან 15 დადის მათემატიკის წრეზე, 12 - ინგლისურის, ხოლო 5 - ორივეზე. რამდენი მოსწავლე არ დადის არცერთ წრეზე?</w:t>
      </w:r>
    </w:p>
    <w:p>
      <w:pPr>
        <w:keepNext/>
        <w:spacing w:before="320" w:after="80"/>
      </w:pPr>
      <w:r>
        <w:rPr>
          <w:rFonts w:ascii="Sylfaen" w:hAnsi="Sylfaen"/>
          <w:b/>
          <w:color w:val="1F4E78"/>
          <w:sz w:val="26"/>
        </w:rPr>
        <w:t>ნაწილი 2: რიცხვები და გაყოფადობა</w:t>
      </w:r>
    </w:p>
    <w:p>
      <w:pPr>
        <w:spacing w:after="80"/>
        <w:ind w:left="288"/>
      </w:pPr>
      <w:r>
        <w:rPr>
          <w:rFonts w:ascii="Sylfaen" w:hAnsi="Sylfaen"/>
          <w:sz w:val="22"/>
        </w:rPr>
        <w:t>3. ჩამოთვლილთაგან რომელი რიცხვი იყოფა უნაშთოდ 9-ზე: 1234, 5679, 8102 თუ 3331? ჩამოაყალიბეთ 9-ზე გაყოფადობის ნიშანი.</w:t>
      </w:r>
    </w:p>
    <w:p>
      <w:pPr>
        <w:spacing w:after="80"/>
        <w:ind w:left="288"/>
      </w:pPr>
      <w:r>
        <w:rPr>
          <w:rFonts w:ascii="Sylfaen" w:hAnsi="Sylfaen"/>
          <w:sz w:val="22"/>
        </w:rPr>
        <w:t>4. იპოვეთ უმცირესი ნატურალური რიცხვი, რომელიც 4-ზე, 5-სა და 7-ზე გაყოფისას ნაშთში იძლევა 1-ს.</w:t>
      </w:r>
    </w:p>
    <w:p>
      <w:pPr>
        <w:keepNext/>
        <w:spacing w:before="320" w:after="80"/>
      </w:pPr>
      <w:r>
        <w:rPr>
          <w:rFonts w:ascii="Sylfaen" w:hAnsi="Sylfaen"/>
          <w:b/>
          <w:color w:val="1F4E78"/>
          <w:sz w:val="26"/>
        </w:rPr>
        <w:t>ნაწილი 3: მთელი რიცხვები და მოდული</w:t>
      </w:r>
    </w:p>
    <w:p>
      <w:pPr>
        <w:spacing w:after="80"/>
        <w:ind w:left="288"/>
      </w:pPr>
      <w:r>
        <w:rPr>
          <w:rFonts w:ascii="Sylfaen" w:hAnsi="Sylfaen"/>
          <w:sz w:val="22"/>
        </w:rPr>
        <w:t>5. გამოთვალეთ გამოსახულების მნიშვნელობა: |−2,1| − 8 + |18,7|.</w:t>
      </w:r>
    </w:p>
    <w:p>
      <w:pPr>
        <w:spacing w:after="80"/>
        <w:ind w:left="288"/>
      </w:pPr>
      <w:r>
        <w:rPr>
          <w:rFonts w:ascii="Sylfaen" w:hAnsi="Sylfaen"/>
          <w:sz w:val="22"/>
        </w:rPr>
        <w:t>6. შეადარეთ რიცხვები: −24 + (−7) და 0. რომელი მათგანია მეტი და რატომ?</w:t>
      </w:r>
    </w:p>
    <w:p>
      <w:pPr>
        <w:keepNext/>
        <w:spacing w:before="320" w:after="80"/>
      </w:pPr>
      <w:r>
        <w:rPr>
          <w:rFonts w:ascii="Sylfaen" w:hAnsi="Sylfaen"/>
          <w:b/>
          <w:color w:val="1F4E78"/>
          <w:sz w:val="26"/>
        </w:rPr>
        <w:t>ნაწილი 4: ხარისხი ნატურალური მაჩვენებლით</w:t>
      </w:r>
    </w:p>
    <w:p>
      <w:pPr>
        <w:spacing w:after="80"/>
        <w:ind w:left="288"/>
      </w:pPr>
      <w:r>
        <w:rPr>
          <w:rFonts w:ascii="Sylfaen" w:hAnsi="Sylfaen"/>
          <w:sz w:val="22"/>
        </w:rPr>
        <w:t>7. გაამარტივეთ გამოსახულება: (a³ • a⁵) : a⁶. პასუხი ჩაწერეთ ხარისხის სახით.</w:t>
      </w:r>
    </w:p>
    <w:p>
      <w:pPr>
        <w:spacing w:after="80"/>
        <w:ind w:left="288"/>
      </w:pPr>
      <w:r>
        <w:rPr>
          <w:rFonts w:ascii="Sylfaen" w:hAnsi="Sylfaen"/>
          <w:sz w:val="22"/>
        </w:rPr>
        <w:t>8. გამოთვალეთ: 3 • 2⁴ + 2 • 3².</w:t>
      </w:r>
    </w:p>
    <w:p>
      <w:pPr>
        <w:keepNext/>
        <w:spacing w:before="320" w:after="80"/>
      </w:pPr>
      <w:r>
        <w:rPr>
          <w:rFonts w:ascii="Sylfaen" w:hAnsi="Sylfaen"/>
          <w:b/>
          <w:color w:val="1F4E78"/>
          <w:sz w:val="26"/>
        </w:rPr>
        <w:t>ნაწილი 5: ალგებრული გამოსახულებები და ფორმულები</w:t>
      </w:r>
    </w:p>
    <w:p>
      <w:pPr>
        <w:spacing w:after="80"/>
        <w:ind w:left="288"/>
      </w:pPr>
      <w:r>
        <w:rPr>
          <w:rFonts w:ascii="Sylfaen" w:hAnsi="Sylfaen"/>
          <w:sz w:val="22"/>
        </w:rPr>
        <w:t>9. გახსენით ფრჩხილები და შეაერთეთ მსგავსი წევრები: 3x + 2(4x − 1) − (x + 5).</w:t>
      </w:r>
    </w:p>
    <w:p>
      <w:pPr>
        <w:spacing w:after="80"/>
        <w:ind w:left="288"/>
      </w:pPr>
      <w:r>
        <w:rPr>
          <w:rFonts w:ascii="Sylfaen" w:hAnsi="Sylfaen"/>
          <w:sz w:val="22"/>
        </w:rPr>
        <w:t>10. გამოიყენეთ შემოკლებული გამრავლების ფორმულა და წარმოდგინეთ მრავალწევრის სახით: (3a + 2b)².</w:t>
      </w:r>
    </w:p>
    <w:p>
      <w:pPr>
        <w:keepNext/>
        <w:spacing w:before="320" w:after="80"/>
      </w:pPr>
      <w:r>
        <w:rPr>
          <w:rFonts w:ascii="Sylfaen" w:hAnsi="Sylfaen"/>
          <w:b/>
          <w:color w:val="1F4E78"/>
          <w:sz w:val="26"/>
        </w:rPr>
        <w:t>ნაწილი 6: განტოლებები და ამოცანები</w:t>
      </w:r>
    </w:p>
    <w:p>
      <w:pPr>
        <w:spacing w:after="80"/>
        <w:ind w:left="288"/>
      </w:pPr>
      <w:r>
        <w:rPr>
          <w:rFonts w:ascii="Sylfaen" w:hAnsi="Sylfaen"/>
          <w:sz w:val="22"/>
        </w:rPr>
        <w:t>11. ამოხსენით განტოლება: 5(x − 7) = 3(x − 4) − 13.</w:t>
      </w:r>
    </w:p>
    <w:p>
      <w:pPr>
        <w:spacing w:after="80"/>
        <w:ind w:left="288"/>
      </w:pPr>
      <w:r>
        <w:rPr>
          <w:rFonts w:ascii="Sylfaen" w:hAnsi="Sylfaen"/>
          <w:sz w:val="22"/>
        </w:rPr>
        <w:t>12. მართკუთხედის სიგრძე 3,5-ჯერ მეტია სიგანეზე. იპოვეთ მისი გვერდები, თუ პერიმეტრი 54 სმ-ია.</w:t>
      </w:r>
    </w:p>
    <w:p>
      <w:pPr>
        <w:keepNext/>
        <w:spacing w:before="320" w:after="80"/>
      </w:pPr>
      <w:r>
        <w:rPr>
          <w:rFonts w:ascii="Sylfaen" w:hAnsi="Sylfaen"/>
          <w:b/>
          <w:color w:val="1F4E78"/>
          <w:sz w:val="26"/>
        </w:rPr>
        <w:t>ნაწილი 7: პროცენტი და პროპორცია</w:t>
      </w:r>
    </w:p>
    <w:p>
      <w:pPr>
        <w:spacing w:after="80"/>
        <w:ind w:left="288"/>
      </w:pPr>
      <w:r>
        <w:rPr>
          <w:rFonts w:ascii="Sylfaen" w:hAnsi="Sylfaen"/>
          <w:sz w:val="22"/>
        </w:rPr>
        <w:t>13. ტელეფონი 100 ლარი ღირდა. მისი ფასი ჯერ გაიზარდა 25%-ით, შემდეგ კი შემცირდა 20%-ით. რა ღირს ტელეფონი ახლა?</w:t>
      </w:r>
    </w:p>
    <w:p>
      <w:pPr>
        <w:spacing w:after="80"/>
        <w:ind w:left="288"/>
      </w:pPr>
      <w:r>
        <w:rPr>
          <w:rFonts w:ascii="Sylfaen" w:hAnsi="Sylfaen"/>
          <w:sz w:val="22"/>
        </w:rPr>
        <w:t>14. იპოვეთ x, თუ ცნობილია, რომ x-ის 20% არის 7.</w:t>
      </w:r>
    </w:p>
    <w:p>
      <w:pPr>
        <w:keepNext/>
        <w:spacing w:before="320" w:after="80"/>
      </w:pPr>
      <w:r>
        <w:rPr>
          <w:rFonts w:ascii="Sylfaen" w:hAnsi="Sylfaen"/>
          <w:b/>
          <w:color w:val="1F4E78"/>
          <w:sz w:val="26"/>
        </w:rPr>
        <w:t>ნაწილი 8: სტატისტიკა და მონაცემთა ანალიზი</w:t>
      </w:r>
    </w:p>
    <w:p>
      <w:pPr>
        <w:spacing w:after="80"/>
        <w:ind w:left="288"/>
      </w:pPr>
      <w:r>
        <w:rPr>
          <w:rFonts w:ascii="Sylfaen" w:hAnsi="Sylfaen"/>
          <w:sz w:val="22"/>
        </w:rPr>
        <w:t>15. მოცემულია მონაცემები: 7, 11, 15, 6, 11, 8. იპოვეთ ამ მონაცემების საშუალო, მოდა, მედიანა და დიაპაზონი.</w:t>
      </w:r>
    </w:p>
    <w:p>
      <w:pPr>
        <w:spacing w:after="80"/>
        <w:ind w:left="288"/>
      </w:pPr>
      <w:r>
        <w:rPr>
          <w:rFonts w:ascii="Sylfaen" w:hAnsi="Sylfaen"/>
          <w:sz w:val="22"/>
        </w:rPr>
        <w:t>16. რას გვიჩვენებს წრიული დიაგრამა და როდის არის მისი გამოყენება მიზანშეწონილი?</w:t>
      </w:r>
    </w:p>
    <w:p>
      <w:pPr>
        <w:keepNext/>
        <w:spacing w:before="320" w:after="80"/>
      </w:pPr>
      <w:r>
        <w:rPr>
          <w:rFonts w:ascii="Sylfaen" w:hAnsi="Sylfaen"/>
          <w:b/>
          <w:color w:val="1F4E78"/>
          <w:sz w:val="26"/>
        </w:rPr>
        <w:t>ნაწილი 9: გეომეტრიის საფუძვლები</w:t>
      </w:r>
    </w:p>
    <w:p>
      <w:pPr>
        <w:spacing w:after="80"/>
        <w:ind w:left="288"/>
      </w:pPr>
      <w:r>
        <w:rPr>
          <w:rFonts w:ascii="Sylfaen" w:hAnsi="Sylfaen"/>
          <w:sz w:val="22"/>
        </w:rPr>
        <w:t>17. ორი მოსაზღვრე კუთხიდან ერთი მეორეზე 5-ჯერ მეტია. იპოვეთ ამ კუთხეების სიდიდეები.</w:t>
      </w:r>
    </w:p>
    <w:p>
      <w:pPr>
        <w:spacing w:after="80"/>
        <w:ind w:left="288"/>
      </w:pPr>
      <w:r>
        <w:rPr>
          <w:rFonts w:ascii="Sylfaen" w:hAnsi="Sylfaen"/>
          <w:sz w:val="22"/>
        </w:rPr>
        <w:t>18. ჩამოთვალეთ სამკუთხედების ტოლობის სამივე ნიშანი.</w:t>
      </w:r>
    </w:p>
    <w:p>
      <w:pPr>
        <w:spacing w:after="80"/>
        <w:ind w:left="288"/>
      </w:pPr>
      <w:r>
        <w:rPr>
          <w:rFonts w:ascii="Sylfaen" w:hAnsi="Sylfaen"/>
          <w:sz w:val="22"/>
        </w:rPr>
        <w:t>19. შეიძლება თუ არა არსებობდეს სამკუთხედი, რომლის გვერდებია 3 სმ, 2 სმ და 7 სმ? პასუხი დაასაბუთეთ სამკუთხედის უტოლობის საფუძველზე.</w:t>
      </w:r>
    </w:p>
    <w:p>
      <w:pPr>
        <w:keepNext/>
        <w:spacing w:before="320" w:after="80"/>
      </w:pPr>
      <w:r>
        <w:rPr>
          <w:rFonts w:ascii="Sylfaen" w:hAnsi="Sylfaen"/>
          <w:b/>
          <w:color w:val="1F4E78"/>
          <w:sz w:val="26"/>
        </w:rPr>
        <w:t>ნაწილი 10: საკოორდინატო სიბრტყე</w:t>
      </w:r>
    </w:p>
    <w:p>
      <w:pPr>
        <w:spacing w:after="80"/>
        <w:ind w:left="288"/>
      </w:pPr>
      <w:r>
        <w:rPr>
          <w:rFonts w:ascii="Sylfaen" w:hAnsi="Sylfaen"/>
          <w:sz w:val="22"/>
        </w:rPr>
        <w:t>20. საკოორდინატო სიბრტყეზე მონიშნეთ წერტილი A(4; 5). იპოვეთ მისი სიმეტრიული წერტილი აბსცისათა (OX) ღერძის მიმართ.</w:t>
      </w:r>
    </w:p>
    <w:p>
      <w:r>
        <w:br w:type="page"/>
      </w:r>
    </w:p>
    <w:p>
      <w:pPr>
        <w:keepNext/>
        <w:spacing w:before="320" w:after="80"/>
      </w:pPr>
      <w:r>
        <w:rPr>
          <w:rFonts w:ascii="Sylfaen" w:hAnsi="Sylfaen"/>
          <w:b/>
          <w:color w:val="1F4E78"/>
          <w:sz w:val="26"/>
        </w:rPr>
        <w:t>სწორი პასუხები და ამოხსნები</w:t>
      </w:r>
    </w:p>
    <w:tbl>
      <w:tblPr>
        <w:tblW w:type="auto" w:w="0"/>
        <w:jc w:val="center"/>
        <w:tblLayout w:type="fixed"/>
        <w:tblLook w:firstColumn="1" w:firstRow="1" w:lastColumn="0" w:lastRow="0" w:noHBand="0" w:noVBand="1" w:val="04A0"/>
      </w:tblPr>
      <w:tblGrid>
        <w:gridCol w:w="2160"/>
        <w:gridCol w:w="6480"/>
      </w:tblGrid>
      <w:tr>
        <w:tc>
          <w:tcPr>
            <w:tcW w:type="dxa" w:w="4874"/>
            <w:shd w:val="clear" w:color="auto" w:fill="1F4E78"/>
            <w:tcMar>
              <w:top w:w="100" w:type="dxa"/>
              <w:bottom w:w="100" w:type="dxa"/>
              <w:left w:w="150" w:type="dxa"/>
              <w:right w:w="150" w:type="dxa"/>
            </w:tcMar>
          </w:tcPr>
          <w:p>
            <w:r>
              <w:rPr>
                <w:rFonts w:ascii="Sylfaen" w:hAnsi="Sylfaen"/>
                <w:b/>
                <w:color w:val="FFFFFF"/>
              </w:rPr>
              <w:t>დავალება</w:t>
            </w:r>
          </w:p>
        </w:tc>
        <w:tc>
          <w:tcPr>
            <w:tcW w:type="dxa" w:w="4874"/>
            <w:shd w:val="clear" w:color="auto" w:fill="1F4E78"/>
            <w:tcMar>
              <w:top w:w="100" w:type="dxa"/>
              <w:bottom w:w="100" w:type="dxa"/>
              <w:left w:w="150" w:type="dxa"/>
              <w:right w:w="150" w:type="dxa"/>
            </w:tcMar>
          </w:tcPr>
          <w:p>
            <w:r>
              <w:rPr>
                <w:rFonts w:ascii="Sylfaen" w:hAnsi="Sylfaen"/>
                <w:b/>
                <w:color w:val="FFFFFF"/>
              </w:rPr>
              <w:t>სწორი პასუხი და დასაბუთება</w:t>
            </w:r>
          </w:p>
        </w:tc>
      </w:tr>
      <w:tr>
        <w:tc>
          <w:tcPr>
            <w:tcW w:type="dxa" w:w="2160"/>
            <w:shd w:val="clear" w:color="auto" w:fill="F4F6F9"/>
            <w:tcMar>
              <w:top w:w="80" w:type="dxa"/>
              <w:bottom w:w="80" w:type="dxa"/>
              <w:left w:w="150" w:type="dxa"/>
              <w:right w:w="150" w:type="dxa"/>
            </w:tcMar>
          </w:tcPr>
          <w:p>
            <w:r>
              <w:rPr>
                <w:rFonts w:ascii="Sylfaen" w:hAnsi="Sylfaen"/>
                <w:sz w:val="20"/>
              </w:rPr>
              <w:t>ამოცანა 1-2</w:t>
            </w:r>
          </w:p>
        </w:tc>
        <w:tc>
          <w:tcPr>
            <w:tcW w:type="dxa" w:w="6480"/>
            <w:shd w:val="clear" w:color="auto" w:fill="F4F6F9"/>
            <w:tcMar>
              <w:top w:w="80" w:type="dxa"/>
              <w:bottom w:w="80" w:type="dxa"/>
              <w:left w:w="150" w:type="dxa"/>
              <w:right w:w="150" w:type="dxa"/>
            </w:tcMar>
          </w:tcPr>
          <w:p>
            <w:r>
              <w:rPr>
                <w:rFonts w:ascii="Sylfaen" w:hAnsi="Sylfaen"/>
                <w:sz w:val="20"/>
              </w:rPr>
              <w:t>A ∩ B = {2}; A ∪ B = {1; 2; 4; 6; 8}.</w:t>
              <w:br/>
              <w:t>8 მოსწავლე არ დადის არცერთ წრეზე.</w:t>
            </w:r>
          </w:p>
        </w:tc>
      </w:tr>
      <w:tr>
        <w:tc>
          <w:tcPr>
            <w:tcW w:type="dxa" w:w="2160"/>
            <w:shd w:val="clear" w:color="auto" w:fill="FFFFFF"/>
            <w:tcMar>
              <w:top w:w="80" w:type="dxa"/>
              <w:bottom w:w="80" w:type="dxa"/>
              <w:left w:w="150" w:type="dxa"/>
              <w:right w:w="150" w:type="dxa"/>
            </w:tcMar>
          </w:tcPr>
          <w:p>
            <w:r>
              <w:rPr>
                <w:rFonts w:ascii="Sylfaen" w:hAnsi="Sylfaen"/>
                <w:sz w:val="20"/>
              </w:rPr>
              <w:t>ამოცანა 3-4</w:t>
            </w:r>
          </w:p>
        </w:tc>
        <w:tc>
          <w:tcPr>
            <w:tcW w:type="dxa" w:w="6480"/>
            <w:shd w:val="clear" w:color="auto" w:fill="FFFFFF"/>
            <w:tcMar>
              <w:top w:w="80" w:type="dxa"/>
              <w:bottom w:w="80" w:type="dxa"/>
              <w:left w:w="150" w:type="dxa"/>
              <w:right w:w="150" w:type="dxa"/>
            </w:tcMar>
          </w:tcPr>
          <w:p>
            <w:r>
              <w:rPr>
                <w:rFonts w:ascii="Sylfaen" w:hAnsi="Sylfaen"/>
                <w:sz w:val="20"/>
              </w:rPr>
              <w:t>5679 (ციფრთა ჯამი 27 იყოფა 9-ზე). 9-ზე გაყოფადობის ნიშანი: რიცხვი იყოფა 9-ზე, თუ მისი ციფრთა ჯამი იყოფა 9-ზე.</w:t>
              <w:br/>
              <w:t>უმცირესი რიცხვია 141 (4-ის, 5-ისა და 7-ის უ.ს.ჯ. არის 140, პლუს 1).</w:t>
            </w:r>
          </w:p>
        </w:tc>
      </w:tr>
      <w:tr>
        <w:tc>
          <w:tcPr>
            <w:tcW w:type="dxa" w:w="2160"/>
            <w:shd w:val="clear" w:color="auto" w:fill="F4F6F9"/>
            <w:tcMar>
              <w:top w:w="80" w:type="dxa"/>
              <w:bottom w:w="80" w:type="dxa"/>
              <w:left w:w="150" w:type="dxa"/>
              <w:right w:w="150" w:type="dxa"/>
            </w:tcMar>
          </w:tcPr>
          <w:p>
            <w:r>
              <w:rPr>
                <w:rFonts w:ascii="Sylfaen" w:hAnsi="Sylfaen"/>
                <w:sz w:val="20"/>
              </w:rPr>
              <w:t>ამოცანა 5-6</w:t>
            </w:r>
          </w:p>
        </w:tc>
        <w:tc>
          <w:tcPr>
            <w:tcW w:type="dxa" w:w="6480"/>
            <w:shd w:val="clear" w:color="auto" w:fill="F4F6F9"/>
            <w:tcMar>
              <w:top w:w="80" w:type="dxa"/>
              <w:bottom w:w="80" w:type="dxa"/>
              <w:left w:w="150" w:type="dxa"/>
              <w:right w:w="150" w:type="dxa"/>
            </w:tcMar>
          </w:tcPr>
          <w:p>
            <w:r>
              <w:rPr>
                <w:rFonts w:ascii="Sylfaen" w:hAnsi="Sylfaen"/>
                <w:sz w:val="20"/>
              </w:rPr>
              <w:t>|−2,1| − 8 + |18,7| = 2,1 − 8 + 18,7 = 12,8.</w:t>
              <w:br/>
              <w:t>−31 &lt; 0. უარყოფითი რიცხვი ყოველთვის ნაკლებია ნულზე.</w:t>
            </w:r>
          </w:p>
        </w:tc>
      </w:tr>
      <w:tr>
        <w:tc>
          <w:tcPr>
            <w:tcW w:type="dxa" w:w="2160"/>
            <w:shd w:val="clear" w:color="auto" w:fill="FFFFFF"/>
            <w:tcMar>
              <w:top w:w="80" w:type="dxa"/>
              <w:bottom w:w="80" w:type="dxa"/>
              <w:left w:w="150" w:type="dxa"/>
              <w:right w:w="150" w:type="dxa"/>
            </w:tcMar>
          </w:tcPr>
          <w:p>
            <w:r>
              <w:rPr>
                <w:rFonts w:ascii="Sylfaen" w:hAnsi="Sylfaen"/>
                <w:sz w:val="20"/>
              </w:rPr>
              <w:t>ამოცანა 7-8</w:t>
            </w:r>
          </w:p>
        </w:tc>
        <w:tc>
          <w:tcPr>
            <w:tcW w:type="dxa" w:w="6480"/>
            <w:shd w:val="clear" w:color="auto" w:fill="FFFFFF"/>
            <w:tcMar>
              <w:top w:w="80" w:type="dxa"/>
              <w:bottom w:w="80" w:type="dxa"/>
              <w:left w:w="150" w:type="dxa"/>
              <w:right w:w="150" w:type="dxa"/>
            </w:tcMar>
          </w:tcPr>
          <w:p>
            <w:r>
              <w:rPr>
                <w:rFonts w:ascii="Sylfaen" w:hAnsi="Sylfaen"/>
                <w:sz w:val="20"/>
              </w:rPr>
              <w:t>a² (ხარისხების გამრავლებისას მაჩვენებლები იკრიბება: 3 + 5 = 8, გაყოფისას აკლდება: 8 − 6 = 2).</w:t>
              <w:br/>
              <w:t>3 • 16 + 2 • 9 = 48 + 18 = 66.</w:t>
            </w:r>
          </w:p>
        </w:tc>
      </w:tr>
      <w:tr>
        <w:tc>
          <w:tcPr>
            <w:tcW w:type="dxa" w:w="2160"/>
            <w:shd w:val="clear" w:color="auto" w:fill="F4F6F9"/>
            <w:tcMar>
              <w:top w:w="80" w:type="dxa"/>
              <w:bottom w:w="80" w:type="dxa"/>
              <w:left w:w="150" w:type="dxa"/>
              <w:right w:w="150" w:type="dxa"/>
            </w:tcMar>
          </w:tcPr>
          <w:p>
            <w:r>
              <w:rPr>
                <w:rFonts w:ascii="Sylfaen" w:hAnsi="Sylfaen"/>
                <w:sz w:val="20"/>
              </w:rPr>
              <w:t>ამოცანა 9-10</w:t>
            </w:r>
          </w:p>
        </w:tc>
        <w:tc>
          <w:tcPr>
            <w:tcW w:type="dxa" w:w="6480"/>
            <w:shd w:val="clear" w:color="auto" w:fill="F4F6F9"/>
            <w:tcMar>
              <w:top w:w="80" w:type="dxa"/>
              <w:bottom w:w="80" w:type="dxa"/>
              <w:left w:w="150" w:type="dxa"/>
              <w:right w:w="150" w:type="dxa"/>
            </w:tcMar>
          </w:tcPr>
          <w:p>
            <w:r>
              <w:rPr>
                <w:rFonts w:ascii="Sylfaen" w:hAnsi="Sylfaen"/>
                <w:sz w:val="20"/>
              </w:rPr>
              <w:t>10x − 7 (ფრჩხილების გაშლით: 3x + 8x - 2 - x - 5).</w:t>
              <w:br/>
              <w:t>9a² + 12ab + 4b².</w:t>
            </w:r>
          </w:p>
        </w:tc>
      </w:tr>
      <w:tr>
        <w:tc>
          <w:tcPr>
            <w:tcW w:type="dxa" w:w="2160"/>
            <w:shd w:val="clear" w:color="auto" w:fill="FFFFFF"/>
            <w:tcMar>
              <w:top w:w="80" w:type="dxa"/>
              <w:bottom w:w="80" w:type="dxa"/>
              <w:left w:w="150" w:type="dxa"/>
              <w:right w:w="150" w:type="dxa"/>
            </w:tcMar>
          </w:tcPr>
          <w:p>
            <w:r>
              <w:rPr>
                <w:rFonts w:ascii="Sylfaen" w:hAnsi="Sylfaen"/>
                <w:sz w:val="20"/>
              </w:rPr>
              <w:t>ამოცანა 11-12</w:t>
            </w:r>
          </w:p>
        </w:tc>
        <w:tc>
          <w:tcPr>
            <w:tcW w:type="dxa" w:w="6480"/>
            <w:shd w:val="clear" w:color="auto" w:fill="FFFFFF"/>
            <w:tcMar>
              <w:top w:w="80" w:type="dxa"/>
              <w:bottom w:w="80" w:type="dxa"/>
              <w:left w:w="150" w:type="dxa"/>
              <w:right w:w="150" w:type="dxa"/>
            </w:tcMar>
          </w:tcPr>
          <w:p>
            <w:r>
              <w:rPr>
                <w:rFonts w:ascii="Sylfaen" w:hAnsi="Sylfaen"/>
                <w:sz w:val="20"/>
              </w:rPr>
              <w:t>5x − 35 = 3x − 12 − 13  =&gt; 2x = 10 =&gt; x = 5.</w:t>
              <w:br/>
              <w:t>სიგანე - 6 სმ, სიგრძე - 21 სმ.</w:t>
            </w:r>
          </w:p>
        </w:tc>
      </w:tr>
      <w:tr>
        <w:tc>
          <w:tcPr>
            <w:tcW w:type="dxa" w:w="2160"/>
            <w:shd w:val="clear" w:color="auto" w:fill="F4F6F9"/>
            <w:tcMar>
              <w:top w:w="80" w:type="dxa"/>
              <w:bottom w:w="80" w:type="dxa"/>
              <w:left w:w="150" w:type="dxa"/>
              <w:right w:w="150" w:type="dxa"/>
            </w:tcMar>
          </w:tcPr>
          <w:p>
            <w:r>
              <w:rPr>
                <w:rFonts w:ascii="Sylfaen" w:hAnsi="Sylfaen"/>
                <w:sz w:val="20"/>
              </w:rPr>
              <w:t>ამოცანა 13-14</w:t>
            </w:r>
          </w:p>
        </w:tc>
        <w:tc>
          <w:tcPr>
            <w:tcW w:type="dxa" w:w="6480"/>
            <w:shd w:val="clear" w:color="auto" w:fill="F4F6F9"/>
            <w:tcMar>
              <w:top w:w="80" w:type="dxa"/>
              <w:bottom w:w="80" w:type="dxa"/>
              <w:left w:w="150" w:type="dxa"/>
              <w:right w:w="150" w:type="dxa"/>
            </w:tcMar>
          </w:tcPr>
          <w:p>
            <w:r>
              <w:rPr>
                <w:rFonts w:ascii="Sylfaen" w:hAnsi="Sylfaen"/>
                <w:sz w:val="20"/>
              </w:rPr>
              <w:t>100 vapor (100 + 25% = 125; შემდეგ 125 - 20% = 100).</w:t>
              <w:br/>
              <w:t>x = 35.</w:t>
            </w:r>
          </w:p>
        </w:tc>
      </w:tr>
      <w:tr>
        <w:tc>
          <w:tcPr>
            <w:tcW w:type="dxa" w:w="2160"/>
            <w:shd w:val="clear" w:color="auto" w:fill="FFFFFF"/>
            <w:tcMar>
              <w:top w:w="80" w:type="dxa"/>
              <w:bottom w:w="80" w:type="dxa"/>
              <w:left w:w="150" w:type="dxa"/>
              <w:right w:w="150" w:type="dxa"/>
            </w:tcMar>
          </w:tcPr>
          <w:p>
            <w:r>
              <w:rPr>
                <w:rFonts w:ascii="Sylfaen" w:hAnsi="Sylfaen"/>
                <w:sz w:val="20"/>
              </w:rPr>
              <w:t>ამოცანა 15-16</w:t>
            </w:r>
          </w:p>
        </w:tc>
        <w:tc>
          <w:tcPr>
            <w:tcW w:type="dxa" w:w="6480"/>
            <w:shd w:val="clear" w:color="auto" w:fill="FFFFFF"/>
            <w:tcMar>
              <w:top w:w="80" w:type="dxa"/>
              <w:bottom w:w="80" w:type="dxa"/>
              <w:left w:w="150" w:type="dxa"/>
              <w:right w:w="150" w:type="dxa"/>
            </w:tcMar>
          </w:tcPr>
          <w:p>
            <w:r>
              <w:rPr>
                <w:rFonts w:ascii="Sylfaen" w:hAnsi="Sylfaen"/>
                <w:sz w:val="20"/>
              </w:rPr>
              <w:t>საშუალო: 10.5; მოდა: 11; მედიანა: 9.5; დიაპაზონი: 9.</w:t>
              <w:br/>
              <w:t>წრიული დიაგრამა გვიჩვენებს მთელის ნაწილებს პროცენტულად. მისი გამოყენება ეფექტურია სტრუქტურული წილის საჩვენებლად.</w:t>
            </w:r>
          </w:p>
        </w:tc>
      </w:tr>
      <w:tr>
        <w:tc>
          <w:tcPr>
            <w:tcW w:type="dxa" w:w="2160"/>
            <w:shd w:val="clear" w:color="auto" w:fill="F4F6F9"/>
            <w:tcMar>
              <w:top w:w="80" w:type="dxa"/>
              <w:bottom w:w="80" w:type="dxa"/>
              <w:left w:w="150" w:type="dxa"/>
              <w:right w:w="150" w:type="dxa"/>
            </w:tcMar>
          </w:tcPr>
          <w:p>
            <w:r>
              <w:rPr>
                <w:rFonts w:ascii="Sylfaen" w:hAnsi="Sylfaen"/>
                <w:sz w:val="20"/>
              </w:rPr>
              <w:t>ამოცანა 17-19</w:t>
            </w:r>
          </w:p>
        </w:tc>
        <w:tc>
          <w:tcPr>
            <w:tcW w:type="dxa" w:w="6480"/>
            <w:shd w:val="clear" w:color="auto" w:fill="F4F6F9"/>
            <w:tcMar>
              <w:top w:w="80" w:type="dxa"/>
              <w:bottom w:w="80" w:type="dxa"/>
              <w:left w:w="150" w:type="dxa"/>
              <w:right w:w="150" w:type="dxa"/>
            </w:tcMar>
          </w:tcPr>
          <w:p>
            <w:r>
              <w:rPr>
                <w:rFonts w:ascii="Sylfaen" w:hAnsi="Sylfaen"/>
                <w:sz w:val="20"/>
              </w:rPr>
              <w:t>30° და 150°.</w:t>
              <w:br/>
              <w:t>I ნიშანი (გვერდი, კუთხე, გვერდი); II ნიშანი (კუთხე, გვერდი, კუთხე); III ნიშანი (სამი გვერდი).</w:t>
              <w:br/>
              <w:t>არა, რადგან 3 + 2 &lt; 7 (სამკუთხედის უტოლობის თანახმად, ორი გვერდის ჯამი ყოველთვის მეტი უნდა იყოს მესამეზე).</w:t>
            </w:r>
          </w:p>
        </w:tc>
      </w:tr>
      <w:tr>
        <w:tc>
          <w:tcPr>
            <w:tcW w:type="dxa" w:w="2160"/>
            <w:shd w:val="clear" w:color="auto" w:fill="FFFFFF"/>
            <w:tcMar>
              <w:top w:w="80" w:type="dxa"/>
              <w:bottom w:w="80" w:type="dxa"/>
              <w:left w:w="150" w:type="dxa"/>
              <w:right w:w="150" w:type="dxa"/>
            </w:tcMar>
          </w:tcPr>
          <w:p>
            <w:r>
              <w:rPr>
                <w:rFonts w:ascii="Sylfaen" w:hAnsi="Sylfaen"/>
                <w:sz w:val="20"/>
              </w:rPr>
              <w:t>ამოცანა 20</w:t>
            </w:r>
          </w:p>
        </w:tc>
        <w:tc>
          <w:tcPr>
            <w:tcW w:type="dxa" w:w="6480"/>
            <w:shd w:val="clear" w:color="auto" w:fill="FFFFFF"/>
            <w:tcMar>
              <w:top w:w="80" w:type="dxa"/>
              <w:bottom w:w="80" w:type="dxa"/>
              <w:left w:w="150" w:type="dxa"/>
              <w:right w:w="150" w:type="dxa"/>
            </w:tcMar>
          </w:tcPr>
          <w:p>
            <w:r>
              <w:rPr>
                <w:rFonts w:ascii="Sylfaen" w:hAnsi="Sylfaen"/>
                <w:sz w:val="20"/>
              </w:rPr>
              <w:t>A'(4; −5).</w:t>
            </w:r>
          </w:p>
        </w:tc>
      </w:tr>
    </w:tbl>
    <w:p>
      <w:pPr>
        <w:spacing w:before="480"/>
      </w:pPr>
    </w:p>
    <w:tbl>
      <w:tblPr>
        <w:tblW w:type="auto" w:w="0"/>
        <w:jc w:val="center"/>
        <w:tblLook w:firstColumn="1" w:firstRow="1" w:lastColumn="0" w:lastRow="0" w:noHBand="0" w:noVBand="1" w:val="04A0"/>
      </w:tblPr>
      <w:tblGrid>
        <w:gridCol w:w="9749"/>
      </w:tblGrid>
      <w:tr>
        <w:tc>
          <w:tcPr>
            <w:tcW w:type="dxa" w:w="8640"/>
            <w:shd w:val="clear" w:color="auto" w:fill="F4F6F9"/>
            <w:tcMar>
              <w:top w:w="180" w:type="dxa"/>
              <w:bottom w:w="180" w:type="dxa"/>
              <w:left w:w="180" w:type="dxa"/>
              <w:right w:w="180" w:type="dxa"/>
            </w:tcMar>
          </w:tcPr>
          <w:p>
            <w:pPr>
              <w:spacing w:after="120"/>
              <w:jc w:val="center"/>
            </w:pPr>
            <w:r>
              <w:rPr>
                <w:rFonts w:ascii="Sylfaen" w:hAnsi="Sylfaen"/>
                <w:b/>
                <w:color w:val="1F4E78"/>
                <w:sz w:val="24"/>
              </w:rPr>
              <w:t>✨ შემოუერთდი „მოლაპარაკე წიგნის“ სამყაროს! ✨</w:t>
            </w:r>
          </w:p>
          <w:p>
            <w:pPr>
              <w:spacing w:after="160"/>
              <w:jc w:val="center"/>
            </w:pPr>
            <w:r>
              <w:rPr>
                <w:rFonts w:ascii="Sylfaen" w:hAnsi="Sylfaen"/>
                <w:sz w:val="22"/>
              </w:rPr>
              <w:t>თუ დეტალური და თანმიმდევრული მეცადინეობა გჭირდება, რადგან არ ხარ შედეგით კმაყოფილი, დროა გახდე მოლაპარაკე წიგნის მსმენელი! გაითვალისწინეთ, რომ ამ ეტაპზე პროგრამა სპეციალურად მეხუთე და მეექვსე კლასის მოსწავლეებისთვის არის ხელმისაწვდომი, რათა სრულყოფილად შეავსონ ბაზისური ცოდნა. გახსნილია საზაფხულო რეგისტრაცია და 1 ივლისამდე მოქმედებს სპეციალური ფასი შენთვის!</w:t>
            </w:r>
          </w:p>
          <w:p>
            <w:pPr>
              <w:spacing w:after="0"/>
              <w:jc w:val="center"/>
            </w:pPr>
            <w:r>
              <w:rPr>
                <w:rFonts w:ascii="Sylfaen" w:hAnsi="Sylfaen"/>
                <w:b/>
                <w:color w:val="C0392B"/>
                <w:sz w:val="24"/>
              </w:rPr>
              <w:t>📩 მომწერე კოდური სიტყვა: სადიაგნოსტიკო ტესტი</w:t>
            </w:r>
          </w:p>
        </w:tc>
      </w:tr>
    </w:tbl>
    <w:sectPr w:rsidR="00FC693F" w:rsidRPr="0006063C" w:rsidSect="00034616">
      <w:pgSz w:w="11909" w:h="16834"/>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ylfaen" w:hAnsi="Sylfaen"/>
      <w:color w:val="2C3E5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